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Шаблон брифа по улучшению Core Web Vitals</w:t>
      </w:r>
    </w:p>
    <w:p>
      <w:pPr>
        <w:spacing w:lineRule="auto"/>
      </w:pPr>
      <w:r>
        <w:rPr>
          <w:i/>
        </w:rPr>
        <w:t xml:space="preserve">Красный отчёт Core Web Vitals не говорит разработчику, что делать в понедельник. Он просто сообщает, что группа URL медленная. Этот бриф закрывает этот разрыв. Для каждой проблемной группы URL вы записываете полевое значение, которое получают реальные пользователи, лабораторный тест, который его воспроизводит, шаблон, из-за которого возникает проблема, исправление, ответственного и дату повторной проверки. Полевые данные решают, пройдена проверка или нет. Лабораторные данные объясняют почему. А поскольку Search Console проверяет исправления 28 дней, окно повторной проверки - часть брифа, а не запоздалая мысль. Прежние руководства по исправлению LCP, INP и CLS тоже здесь, в обновлённом виде, плюс заполненный пример.</w:t>
      </w:r>
    </w:p>
    <w:p>
      <w:pPr>
        <w:pStyle w:val="Heading2"/>
        <w:spacing w:lineRule="auto"/>
      </w:pPr>
      <w:r>
        <w:rPr/>
        <w:t xml:space="preserve">Бриф по внедрению (для заполнения)</w:t>
      </w:r>
    </w:p>
    <w:p>
      <w:pPr>
        <w:spacing w:lineRule="auto"/>
      </w:pPr>
      <w:r>
        <w:rPr>
          <w:i/>
        </w:rPr>
        <w:t xml:space="preserve">Когда использовать: Один бриф на каждую проблемную группу URL: полевая база, лабораторное воспроизведение, затронутый шаблон, исправление, ответственный и окно повторной проверки.</w:t>
      </w:r>
    </w:p>
    <w:p>
      <w:pPr>
        <w:pStyle w:val="Heading3"/>
        <w:spacing w:lineRule="auto"/>
      </w:pPr>
      <w:r>
        <w:rPr/>
        <w:t xml:space="preserve">Бриф по внедрению улучшений Core Web Vitals</w:t>
      </w:r>
    </w:p>
    <w:p>
      <w:pPr>
        <w:spacing w:lineRule="auto"/>
      </w:pPr>
      <w:r>
        <w:rPr/>
        <w:t xml:space="preserve">Пишите один бриф на каждую проблемную группу URL в Search Console, а не на каждый URL. У страниц группы общий шаблон, поэтому одно исправление обычно подтягивает всю группу.</w:t>
      </w:r>
    </w:p>
    <w:p>
      <w:pPr>
        <w:pStyle w:val="Heading3"/>
        <w:spacing w:lineRule="auto"/>
      </w:pPr>
      <w:r>
        <w:rPr/>
        <w:t xml:space="preserve">1. Полевая база</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2340"/>
        <w:gridCol w:w="2340"/>
        <w:gridCol w:w="2340"/>
        <w:gridCol w:w="2340"/>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Метрика</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Полевое значение (p75)</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Статус</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Источник и дата</w:t>
            </w:r>
          </w:p>
        </w:tc>
      </w:tr>
      <w:tblGrid>
        <w:gridCol w:w="2340"/>
        <w:gridCol w:w="2340"/>
        <w:gridCol w:w="2340"/>
        <w:gridCol w:w="2340"/>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LCP</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[секунды]</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[хорошо / требует улучшения / плохо]</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[CrUX через PageSpeed Insights или Search Console, дата]</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INP</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[мс]</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[статус]</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[источник, дата]</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CLS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[значение]</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[статус]</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[источник, дата]</w:t>
            </w:r>
          </w:p>
        </w:tc>
      </w:tr>
    </w:tbl>
    <w:p>
      <w:pPr>
        <w:spacing w:lineRule="auto"/>
      </w:pPr>
      <w:r>
        <w:rPr/>
      </w:r>
    </w:p>
    <w:p>
      <w:pPr>
        <w:pStyle w:val="Heading3"/>
        <w:spacing w:lineRule="auto"/>
      </w:pPr>
      <w:r>
        <w:rPr/>
        <w:t xml:space="preserve">2. Лабораторное воспроизведение</w:t>
      </w:r>
    </w:p>
    <w:p>
      <w:pPr>
        <w:numPr>
          <w:ilvl w:val="0"/>
          <w:numId w:val="1"/>
        </w:numPr>
        <w:spacing w:lineRule="auto"/>
      </w:pPr>
      <w:r>
        <w:rPr>
          <w:b/>
        </w:rPr>
        <w:t xml:space="preserve">Пример URL из группы:</w:t>
      </w:r>
      <w:r>
        <w:rPr/>
        <w:t xml:space="preserve">[URL]</w:t>
      </w:r>
    </w:p>
    <w:p>
      <w:pPr>
        <w:numPr>
          <w:ilvl w:val="0"/>
          <w:numId w:val="1"/>
        </w:numPr>
        <w:spacing w:lineRule="auto"/>
      </w:pPr>
      <w:r>
        <w:rPr>
          <w:b/>
        </w:rPr>
        <w:t xml:space="preserve">Инструмент и настройки:</w:t>
      </w:r>
      <w:r>
        <w:rPr/>
        <w:t xml:space="preserve">[Lighthouse / DevTools, устройство, замедление сети]</w:t>
      </w:r>
    </w:p>
    <w:p>
      <w:pPr>
        <w:numPr>
          <w:ilvl w:val="0"/>
          <w:numId w:val="1"/>
        </w:numPr>
        <w:spacing w:lineRule="auto"/>
      </w:pPr>
      <w:r>
        <w:rPr>
          <w:b/>
        </w:rPr>
        <w:t xml:space="preserve">Что воспроизводится:</w:t>
      </w:r>
      <w:r>
        <w:rPr/>
        <w:t xml:space="preserve">[например, элемент LCP - главное изображение, 3,9 с, задержка загрузки 1,6 с]</w:t>
      </w:r>
    </w:p>
    <w:p>
      <w:pPr>
        <w:numPr>
          <w:ilvl w:val="0"/>
          <w:numId w:val="1"/>
        </w:numPr>
        <w:spacing w:lineRule="auto"/>
      </w:pPr>
      <w:r>
        <w:rPr>
          <w:b/>
        </w:rPr>
        <w:t xml:space="preserve">Не удалось воспроизвести?</w:t>
      </w:r>
      <w:r>
        <w:rPr/>
        <w:t xml:space="preserve">[отметьте это; проблемы INP, видимые только в полевых данных, часто требуют данных реальных пользователей]</w:t>
      </w:r>
    </w:p>
    <w:p>
      <w:pPr>
        <w:pStyle w:val="Heading3"/>
        <w:spacing w:lineRule="auto"/>
      </w:pPr>
      <w:r>
        <w:rPr/>
        <w:t xml:space="preserve">3. Затронутый шаблон и причина</w:t>
      </w:r>
    </w:p>
    <w:p>
      <w:pPr>
        <w:numPr>
          <w:ilvl w:val="0"/>
          <w:numId w:val="2"/>
        </w:numPr>
        <w:spacing w:lineRule="auto"/>
      </w:pPr>
      <w:r>
        <w:rPr>
          <w:b/>
        </w:rPr>
        <w:t xml:space="preserve">Шаблон / компонент:</w:t>
      </w:r>
      <w:r>
        <w:rPr/>
        <w:t xml:space="preserve">[страница товара, компонент главного баннера]</w:t>
      </w:r>
    </w:p>
    <w:p>
      <w:pPr>
        <w:numPr>
          <w:ilvl w:val="0"/>
          <w:numId w:val="2"/>
        </w:numPr>
        <w:spacing w:lineRule="auto"/>
      </w:pPr>
      <w:r>
        <w:rPr>
          <w:b/>
        </w:rPr>
        <w:t xml:space="preserve">Размер группы URL:</w:t>
      </w:r>
      <w:r>
        <w:rPr/>
        <w:t xml:space="preserve">[количество URL в группе Search Console]</w:t>
      </w:r>
    </w:p>
    <w:p>
      <w:pPr>
        <w:numPr>
          <w:ilvl w:val="0"/>
          <w:numId w:val="2"/>
        </w:numPr>
        <w:spacing w:lineRule="auto"/>
      </w:pPr>
      <w:r>
        <w:rPr>
          <w:b/>
        </w:rPr>
        <w:t xml:space="preserve">Корневая причина:</w:t>
      </w:r>
      <w:r>
        <w:rPr/>
        <w:t xml:space="preserve">[одно предложение]</w:t>
      </w:r>
    </w:p>
    <w:p>
      <w:pPr>
        <w:pStyle w:val="Heading3"/>
        <w:spacing w:lineRule="auto"/>
      </w:pPr>
      <w:r>
        <w:rPr/>
        <w:t xml:space="preserve">4. Исправление и критерии приёмки</w:t>
      </w:r>
    </w:p>
    <w:p>
      <w:pPr>
        <w:numPr>
          <w:ilvl w:val="0"/>
          <w:numId w:val="3"/>
        </w:numPr>
        <w:spacing w:lineRule="auto"/>
      </w:pPr>
      <w:r>
        <w:rPr>
          <w:b/>
        </w:rPr>
        <w:t xml:space="preserve">Предлагаемое исправление:</w:t>
      </w:r>
      <w:r>
        <w:rPr/>
        <w:t xml:space="preserve">[предзагрузить главное изображение, задать fetchpriority, убрать lazy-load]</w:t>
      </w:r>
    </w:p>
    <w:p>
      <w:pPr>
        <w:numPr>
          <w:ilvl w:val="0"/>
          <w:numId w:val="3"/>
        </w:numPr>
        <w:spacing w:lineRule="auto"/>
      </w:pPr>
      <w:r>
        <w:rPr>
          <w:b/>
        </w:rPr>
        <w:t xml:space="preserve">Лабораторная приёмка:</w:t>
      </w:r>
      <w:r>
        <w:rPr/>
        <w:t xml:space="preserve">[LCP меньше 2,5 с на тестовом URL с теми же настройками]</w:t>
      </w:r>
    </w:p>
    <w:p>
      <w:pPr>
        <w:numPr>
          <w:ilvl w:val="0"/>
          <w:numId w:val="3"/>
        </w:numPr>
        <w:spacing w:lineRule="auto"/>
      </w:pPr>
      <w:r>
        <w:rPr>
          <w:b/>
        </w:rPr>
        <w:t xml:space="preserve">Полевая приёмка:</w:t>
      </w:r>
      <w:r>
        <w:rPr/>
        <w:t xml:space="preserve">[группа получает статус «хорошо» в Search Console после проверки]</w:t>
      </w:r>
    </w:p>
    <w:p>
      <w:pPr>
        <w:numPr>
          <w:ilvl w:val="0"/>
          <w:numId w:val="3"/>
        </w:numPr>
        <w:spacing w:lineRule="auto"/>
      </w:pPr>
      <w:r>
        <w:rPr>
          <w:b/>
        </w:rPr>
        <w:t xml:space="preserve">Риск:</w:t>
      </w:r>
      <w:r>
        <w:rPr/>
        <w:t xml:space="preserve">[что может сломаться, например вёрстка на маленьких экранах]</w:t>
      </w:r>
    </w:p>
    <w:p>
      <w:pPr>
        <w:pStyle w:val="Heading3"/>
        <w:spacing w:lineRule="auto"/>
      </w:pPr>
      <w:r>
        <w:rPr/>
        <w:t xml:space="preserve">5. Ответственный и окно повторной проверки</w:t>
      </w:r>
    </w:p>
    <w:p>
      <w:pPr>
        <w:numPr>
          <w:ilvl w:val="0"/>
          <w:numId w:val="4"/>
        </w:numPr>
        <w:spacing w:lineRule="auto"/>
      </w:pPr>
      <w:r>
        <w:rPr>
          <w:b/>
        </w:rPr>
        <w:t xml:space="preserve">Ответственный:</w:t>
      </w:r>
      <w:r>
        <w:rPr/>
        <w:t xml:space="preserve">[имя, команда]</w:t>
      </w:r>
      <w:r>
        <w:rPr/>
        <w:t xml:space="preserve"> · </w:t>
      </w:r>
      <w:r>
        <w:rPr>
          <w:b/>
        </w:rPr>
        <w:t xml:space="preserve">Проверяющий:</w:t>
      </w:r>
      <w:r>
        <w:rPr/>
        <w:t xml:space="preserve">[имя]</w:t>
      </w:r>
    </w:p>
    <w:p>
      <w:pPr>
        <w:numPr>
          <w:ilvl w:val="0"/>
          <w:numId w:val="4"/>
        </w:numPr>
        <w:spacing w:lineRule="auto"/>
      </w:pPr>
      <w:r>
        <w:rPr>
          <w:b/>
        </w:rPr>
        <w:t xml:space="preserve">Дата выкладки:</w:t>
      </w:r>
      <w:r>
        <w:rPr/>
        <w:t xml:space="preserve">[дата]</w:t>
      </w:r>
      <w:r>
        <w:rPr/>
        <w:t xml:space="preserve"> · </w:t>
      </w:r>
      <w:r>
        <w:rPr>
          <w:b/>
        </w:rPr>
        <w:t xml:space="preserve">Проверка начата:</w:t>
      </w:r>
      <w:r>
        <w:rPr/>
        <w:t xml:space="preserve">[дата]</w:t>
      </w:r>
      <w:r>
        <w:rPr/>
        <w:t xml:space="preserve"> · </w:t>
      </w:r>
      <w:r>
        <w:rPr>
          <w:b/>
        </w:rPr>
        <w:t xml:space="preserve">Проверить результат:</w:t>
      </w:r>
      <w:r>
        <w:rPr/>
        <w:t xml:space="preserve">[дата + 28 дней]</w:t>
      </w:r>
    </w:p>
    <w:p>
      <w:pPr>
        <w:spacing w:lineRule="auto"/>
      </w:pPr>
      <w:r>
        <w:rPr>
          <w:b/>
        </w:rPr>
        <w:t xml:space="preserve">Критерий завершения:</w:t>
      </w:r>
      <w:r>
        <w:rPr/>
        <w:t xml:space="preserve"> лабораторная приёмка пройдена, проверка в Search Console запущена, результат записан через 28 дней, а бриф закрыт или открыт заново с новой причиной.</w:t>
      </w:r>
    </w:p>
    <w:p>
      <w:pPr>
        <w:spacing w:lineRule="auto"/>
      </w:pPr>
      <w:r>
        <w:rPr/>
        <w:t xml:space="preserve"> </w:t>
      </w:r>
    </w:p>
    <w:p>
      <w:pPr>
        <w:pStyle w:val="Heading2"/>
        <w:spacing w:lineRule="auto"/>
      </w:pPr>
      <w:r>
        <w:rPr/>
        <w:t xml:space="preserve">База и полевые данные против лабораторных</w:t>
      </w:r>
    </w:p>
    <w:p>
      <w:pPr>
        <w:spacing w:lineRule="auto"/>
      </w:pPr>
      <w:r>
        <w:rPr>
          <w:i/>
        </w:rPr>
        <w:t xml:space="preserve">Когда использовать: Зафиксируйте базовые значения каждой метрики Core Web Vitals до любых изменений и поймите, каким данным доверять для оценки, а каким для отладки.</w:t>
      </w:r>
    </w:p>
    <w:p>
      <w:pPr>
        <w:pStyle w:val="Heading3"/>
        <w:spacing w:lineRule="auto"/>
      </w:pPr>
      <w:r>
        <w:rPr/>
        <w:t xml:space="preserve">Зафиксируйте базу</w:t>
      </w:r>
    </w:p>
    <w:p>
      <w:pPr>
        <w:spacing w:lineRule="auto"/>
      </w:pPr>
      <w:r>
        <w:rPr/>
        <w:t xml:space="preserve">Прежде чем что-то оптимизировать, запишите, где сейчас находится каждая метрика для </w:t>
      </w:r>
      <w:r>
        <w:rPr/>
        <w:t xml:space="preserve">[URL страницы]</w:t>
      </w:r>
      <w:r>
        <w:rPr/>
        <w:t xml:space="preserve">. Search Console показывает </w:t>
      </w:r>
      <w:r>
        <w:rPr>
          <w:b/>
        </w:rPr>
        <w:t xml:space="preserve">полевые данные</w:t>
      </w:r>
      <w:r>
        <w:rPr/>
        <w:t xml:space="preserve"> (реальные пользователи Chrome из набора CrUX, скользящее окно 28 дней), поэтому именно это число нужно отчитывать и проходить. </w:t>
      </w:r>
      <w:r>
        <w:rPr>
          <w:b/>
        </w:rPr>
        <w:t xml:space="preserve">Лабораторные данные</w:t>
      </w:r>
      <w:r>
        <w:rPr/>
        <w:t xml:space="preserve"> (Lighthouse, одна симулированная загрузка) нужны для отладки: они воспроизводимы и дают трассировки, с которыми можно работать.</w:t>
      </w:r>
    </w:p>
    <w:p>
      <w:pPr>
        <w:numPr>
          <w:ilvl w:val="0"/>
          <w:numId w:val="5"/>
        </w:numPr>
        <w:spacing w:lineRule="auto"/>
      </w:pPr>
      <w:r>
        <w:rPr>
          <w:b/>
        </w:rPr>
        <w:t xml:space="preserve">Полевой источник:</w:t>
      </w:r>
      <w:r>
        <w:rPr/>
        <w:t xml:space="preserve"> возьмите данные CrUX из PageSpeed Insights или отчёта «Основные интернет-показатели» (Core Web Vitals) в Search Console для </w:t>
      </w:r>
      <w:r>
        <w:rPr/>
        <w:t xml:space="preserve">[ресурса]</w:t>
      </w:r>
      <w:r>
        <w:rPr/>
        <w:t xml:space="preserve">.</w:t>
      </w:r>
    </w:p>
    <w:p>
      <w:pPr>
        <w:numPr>
          <w:ilvl w:val="0"/>
          <w:numId w:val="5"/>
        </w:numPr>
        <w:spacing w:lineRule="auto"/>
      </w:pPr>
      <w:r>
        <w:rPr>
          <w:b/>
        </w:rPr>
        <w:t xml:space="preserve">Лабораторный источник:</w:t>
      </w:r>
      <w:r>
        <w:rPr/>
        <w:t xml:space="preserve"> запустите Lighthouse (Chrome DevTools или PageSpeed Insights), чтобы воспроизвести и отследить проблемы.</w:t>
      </w:r>
    </w:p>
    <w:p>
      <w:pPr>
        <w:numPr>
          <w:ilvl w:val="0"/>
          <w:numId w:val="5"/>
        </w:numPr>
        <w:spacing w:lineRule="auto"/>
      </w:pPr>
      <w:r>
        <w:rPr>
          <w:b/>
        </w:rPr>
        <w:t xml:space="preserve">Запишите пороги:</w:t>
      </w:r>
      <w:r>
        <w:rPr/>
        <w:t xml:space="preserve"> LCP хорошо &lt;=2,5 с, требует улучшения &lt;=4 с; INP хорошо &lt;=200 мс, требует улучшения &lt;=500 мс; CLS хорошо &lt;=0,1, требует улучшения &lt;=0,25. Для каждой метрики отметьте значение 75-го процентиля и статус.</w:t>
      </w:r>
    </w:p>
    <w:p>
      <w:pPr>
        <w:spacing w:lineRule="auto"/>
      </w:pPr>
      <w:r>
        <w:rPr/>
        <w:t xml:space="preserve">Полевые и лабораторные данные будут расходиться, и это нормально. Лабораторный тест - это одно устройство и одна сеть, а полевые данные объединяют множество. Лабораторию используйте, чтобы найти </w:t>
      </w:r>
      <w:r>
        <w:rPr>
          <w:b/>
        </w:rPr>
        <w:t xml:space="preserve">причину</w:t>
      </w:r>
      <w:r>
        <w:rPr/>
        <w:t xml:space="preserve">, а поле, чтобы подтвердить </w:t>
      </w:r>
      <w:r>
        <w:rPr>
          <w:b/>
        </w:rPr>
        <w:t xml:space="preserve">исправление</w:t>
      </w:r>
      <w:r>
        <w:rPr/>
        <w:t xml:space="preserve">.</w:t>
      </w:r>
    </w:p>
    <w:p>
      <w:pPr>
        <w:spacing w:lineRule="auto"/>
      </w:pPr>
      <w:r>
        <w:rPr>
          <w:b/>
        </w:rPr>
        <w:t xml:space="preserve">Результат:</w:t>
      </w:r>
      <w:r>
        <w:rPr/>
        <w:t xml:space="preserve"> таблица базовых значений с каждой метрикой, её текущим полевым значением, лабораторным значением и статусом «пройдено/не пройдено» на </w:t>
      </w:r>
      <w:r>
        <w:rPr/>
        <w:t xml:space="preserve">[дату]</w:t>
      </w:r>
      <w:r>
        <w:rPr/>
        <w:t xml:space="preserve">.</w:t>
      </w:r>
    </w:p>
    <w:p>
      <w:pPr>
        <w:spacing w:lineRule="auto"/>
      </w:pPr>
      <w:r>
        <w:rPr/>
        <w:t xml:space="preserve"> </w:t>
      </w:r>
    </w:p>
    <w:p>
      <w:pPr>
        <w:pStyle w:val="Heading2"/>
        <w:spacing w:lineRule="auto"/>
      </w:pPr>
      <w:r>
        <w:rPr/>
        <w:t xml:space="preserve">Исправления Largest Contentful Paint (LCP)</w:t>
      </w:r>
    </w:p>
    <w:p>
      <w:pPr>
        <w:spacing w:lineRule="auto"/>
      </w:pPr>
      <w:r>
        <w:rPr>
          <w:i/>
        </w:rPr>
        <w:t xml:space="preserve">Когда использовать: Найдите и устраните причины медленного LCP, чтобы основной элемент контента отрисовывался за 2,5 секунды у большинства посетителей.</w:t>
      </w:r>
    </w:p>
    <w:p>
      <w:pPr>
        <w:pStyle w:val="Heading3"/>
        <w:spacing w:lineRule="auto"/>
      </w:pPr>
      <w:r>
        <w:rPr/>
        <w:t xml:space="preserve">Пусть основной контент появляется быстро</w:t>
      </w:r>
    </w:p>
    <w:p>
      <w:pPr>
        <w:spacing w:lineRule="auto"/>
      </w:pPr>
      <w:r>
        <w:rPr/>
        <w:t xml:space="preserve">LCP измеряет момент, когда самый крупный видимый элемент (обычно главное изображение, постер видео или блок заголовка) заканчивает отрисовку. Цель: </w:t>
      </w:r>
      <w:r>
        <w:rPr>
          <w:b/>
        </w:rPr>
        <w:t xml:space="preserve">&lt;=2,5 с</w:t>
      </w:r>
      <w:r>
        <w:rPr/>
        <w:t xml:space="preserve"> на 75-м процентиле. Найдите элемент LCP в Lighthouse или на панели Performance в DevTools, затем разложите его время на четыре части. Руководство Google на web.dev даёт примерные ориентиры для каждой.</w:t>
      </w:r>
    </w:p>
    <w:p>
      <w:pPr>
        <w:numPr>
          <w:ilvl w:val="0"/>
          <w:numId w:val="6"/>
        </w:numPr>
        <w:spacing w:lineRule="auto"/>
      </w:pPr>
      <w:r>
        <w:rPr>
          <w:b/>
        </w:rPr>
        <w:t xml:space="preserve">Время до первого байта (около 40%):</w:t>
      </w:r>
      <w:r>
        <w:rPr/>
        <w:t xml:space="preserve"> сократите время ответа сервера для </w:t>
      </w:r>
      <w:r>
        <w:rPr/>
        <w:t xml:space="preserve">[домена]</w:t>
      </w:r>
      <w:r>
        <w:rPr/>
        <w:t xml:space="preserve"> с помощью кеширования, более быстрого хостинга или рендеринга на edge-серверах.</w:t>
      </w:r>
    </w:p>
    <w:p>
      <w:pPr>
        <w:numPr>
          <w:ilvl w:val="0"/>
          <w:numId w:val="6"/>
        </w:numPr>
        <w:spacing w:lineRule="auto"/>
      </w:pPr>
      <w:r>
        <w:rPr>
          <w:b/>
        </w:rPr>
        <w:t xml:space="preserve">Задержка загрузки ресурса (менее 10%):</w:t>
      </w:r>
      <w:r>
        <w:rPr/>
        <w:t xml:space="preserve"> сделайте изображение LCP видимым в HTML, предзагрузите его и задайте </w:t>
      </w:r>
      <w:r>
        <w:rPr/>
        <w:t xml:space="preserve">fetchpriority="high"</w:t>
      </w:r>
      <w:r>
        <w:rPr/>
        <w:t xml:space="preserve">, чтобы браузер начал загрузку раньше.</w:t>
      </w:r>
    </w:p>
    <w:p>
      <w:pPr>
        <w:numPr>
          <w:ilvl w:val="0"/>
          <w:numId w:val="6"/>
        </w:numPr>
        <w:spacing w:lineRule="auto"/>
      </w:pPr>
      <w:r>
        <w:rPr>
          <w:b/>
        </w:rPr>
        <w:t xml:space="preserve">Длительность загрузки ресурса (около 40%):</w:t>
      </w:r>
      <w:r>
        <w:rPr/>
        <w:t xml:space="preserve"> отдавайте изображение в отображаемом размере, в современном формате и через CDN.</w:t>
      </w:r>
    </w:p>
    <w:p>
      <w:pPr>
        <w:numPr>
          <w:ilvl w:val="0"/>
          <w:numId w:val="6"/>
        </w:numPr>
        <w:spacing w:lineRule="auto"/>
      </w:pPr>
      <w:r>
        <w:rPr>
          <w:b/>
        </w:rPr>
        <w:t xml:space="preserve">Задержка отрисовки элемента (менее 10%):</w:t>
      </w:r>
      <w:r>
        <w:rPr/>
        <w:t xml:space="preserve"> уберите блокирующие отрисовку CSS и JavaScript и никогда не применяйте lazy-load к изображению LCP.</w:t>
      </w:r>
    </w:p>
    <w:p>
      <w:pPr>
        <w:spacing w:lineRule="auto"/>
      </w:pPr>
      <w:r>
        <w:rPr/>
        <w:t xml:space="preserve">Не загружайте главное изображение через фон CSS или клиентский JavaScript: браузер обнаружит его слишком поздно. Проверьте исходный HTML с помощью </w:t>
      </w:r>
      <w:hyperlink r:id="rId6">
        <w:r>
          <w:rPr>
            <w:rStyle w:val="Hyperlink"/>
          </w:rPr>
          <w:t xml:space="preserve">Get Source Code of Webpage</w:t>
        </w:r>
      </w:hyperlink>
      <w:r>
        <w:rPr/>
        <w:t xml:space="preserve">, чтобы убедиться, что тег изображения и предзагрузка действительно есть в ответе сервера.</w:t>
      </w:r>
    </w:p>
    <w:p>
      <w:pPr>
        <w:spacing w:lineRule="auto"/>
      </w:pPr>
      <w:r>
        <w:rPr>
          <w:b/>
        </w:rPr>
        <w:t xml:space="preserve">Проверка:</w:t>
      </w:r>
      <w:r>
        <w:rPr/>
        <w:t xml:space="preserve"> повторите лабораторный тест и убедитесь, что элемент LCP для </w:t>
      </w:r>
      <w:r>
        <w:rPr/>
        <w:t xml:space="preserve">[URL страницы]</w:t>
      </w:r>
      <w:r>
        <w:rPr/>
        <w:t xml:space="preserve"> теперь загружается быстрее 2,5 с, и определите, какая из четырёх частей сократилась.</w:t>
      </w:r>
    </w:p>
    <w:p>
      <w:pPr>
        <w:spacing w:lineRule="auto"/>
      </w:pPr>
      <w:r>
        <w:rPr/>
        <w:t xml:space="preserve"> </w:t>
      </w:r>
    </w:p>
    <w:p>
      <w:pPr>
        <w:pStyle w:val="Heading2"/>
        <w:spacing w:lineRule="auto"/>
      </w:pPr>
      <w:r>
        <w:rPr/>
        <w:t xml:space="preserve">Исправления Interaction to Next Paint (INP)</w:t>
      </w:r>
    </w:p>
    <w:p>
      <w:pPr>
        <w:spacing w:lineRule="auto"/>
      </w:pPr>
      <w:r>
        <w:rPr>
          <w:i/>
        </w:rPr>
        <w:t xml:space="preserve">Когда использовать: Улучшите отзывчивость, чтобы страница быстро реагировала на клики, касания и нажатия клавиш. INP заменил прежнюю метрику FID.</w:t>
      </w:r>
    </w:p>
    <w:p>
      <w:pPr>
        <w:pStyle w:val="Heading3"/>
        <w:spacing w:lineRule="auto"/>
      </w:pPr>
      <w:r>
        <w:rPr/>
        <w:t xml:space="preserve">Пусть взаимодействия ощущаются мгновенными</w:t>
      </w:r>
    </w:p>
    <w:p>
      <w:pPr>
        <w:spacing w:lineRule="auto"/>
      </w:pPr>
      <w:r>
        <w:rPr/>
        <w:t xml:space="preserve">INP заменил FID в составе Core Web Vitals в марте 2024 года. Он измеряет задержку взаимодействий за всё посещение страницы и показывает примерно самое медленное из них. Цель: </w:t>
      </w:r>
      <w:r>
        <w:rPr>
          <w:b/>
        </w:rPr>
        <w:t xml:space="preserve">&lt;=200 мс</w:t>
      </w:r>
      <w:r>
        <w:rPr/>
        <w:t xml:space="preserve">. Плохой INP почти всегда связан с JavaScript, который занимает основной поток в момент действия пользователя.</w:t>
      </w:r>
    </w:p>
    <w:p>
      <w:pPr>
        <w:numPr>
          <w:ilvl w:val="0"/>
          <w:numId w:val="7"/>
        </w:numPr>
        <w:spacing w:lineRule="auto"/>
      </w:pPr>
      <w:r>
        <w:rPr>
          <w:b/>
        </w:rPr>
        <w:t xml:space="preserve">Найдите длинные задачи:</w:t>
      </w:r>
      <w:r>
        <w:rPr/>
        <w:t xml:space="preserve"> на панели Performance в DevTools ищите задачи основного потока дольше 50 мс во время взаимодействия на </w:t>
      </w:r>
      <w:r>
        <w:rPr/>
        <w:t xml:space="preserve">[URL страницы]</w:t>
      </w:r>
      <w:r>
        <w:rPr/>
        <w:t xml:space="preserve">.</w:t>
      </w:r>
    </w:p>
    <w:p>
      <w:pPr>
        <w:numPr>
          <w:ilvl w:val="0"/>
          <w:numId w:val="7"/>
        </w:numPr>
        <w:spacing w:lineRule="auto"/>
      </w:pPr>
      <w:r>
        <w:rPr>
          <w:b/>
        </w:rPr>
        <w:t xml:space="preserve">Разбейте JavaScript:</w:t>
      </w:r>
      <w:r>
        <w:rPr/>
        <w:t xml:space="preserve"> делите длинные задачи на небольшие части и уступайте основной поток, чтобы ввод успевал обрабатываться.</w:t>
      </w:r>
    </w:p>
    <w:p>
      <w:pPr>
        <w:numPr>
          <w:ilvl w:val="0"/>
          <w:numId w:val="7"/>
        </w:numPr>
        <w:spacing w:lineRule="auto"/>
      </w:pPr>
      <w:r>
        <w:rPr>
          <w:b/>
        </w:rPr>
        <w:t xml:space="preserve">Сократите работу основного потока:</w:t>
      </w:r>
      <w:r>
        <w:rPr/>
        <w:t xml:space="preserve"> удалите или отложите неиспользуемые скрипты, особенно тяжёлые сторонние теги вроде </w:t>
      </w:r>
      <w:r>
        <w:rPr/>
        <w:t xml:space="preserve">[название тега]</w:t>
      </w:r>
      <w:r>
        <w:rPr/>
        <w:t xml:space="preserve">.</w:t>
      </w:r>
    </w:p>
    <w:p>
      <w:pPr>
        <w:numPr>
          <w:ilvl w:val="0"/>
          <w:numId w:val="7"/>
        </w:numPr>
        <w:spacing w:lineRule="auto"/>
      </w:pPr>
      <w:r>
        <w:rPr>
          <w:b/>
        </w:rPr>
        <w:t xml:space="preserve">Оптимизируйте обработчики событий:</w:t>
      </w:r>
      <w:r>
        <w:rPr/>
        <w:t xml:space="preserve"> применяйте debounce к тяжёлой работе и откладывайте несрочные обновления до следующей отрисовки.</w:t>
      </w:r>
    </w:p>
    <w:p>
      <w:pPr>
        <w:numPr>
          <w:ilvl w:val="0"/>
          <w:numId w:val="7"/>
        </w:numPr>
        <w:spacing w:lineRule="auto"/>
      </w:pPr>
      <w:r>
        <w:rPr>
          <w:b/>
        </w:rPr>
        <w:t xml:space="preserve">Уменьшите размер DOM и стоимость вёрстки:</w:t>
      </w:r>
      <w:r>
        <w:rPr/>
        <w:t xml:space="preserve"> большой или глубоко вложенный DOM делает каждое взаимодействие дороже.</w:t>
      </w:r>
    </w:p>
    <w:p>
      <w:pPr>
        <w:spacing w:lineRule="auto"/>
      </w:pPr>
      <w:r>
        <w:rPr/>
        <w:t xml:space="preserve">Цель в том, чтобы основной поток был свободен, когда пользователь кликает и касается экрана, и браузер успевал отрисовать ответ в пределах бюджета 200 мс.</w:t>
      </w:r>
    </w:p>
    <w:p>
      <w:pPr>
        <w:spacing w:lineRule="auto"/>
      </w:pPr>
      <w:r>
        <w:rPr>
          <w:b/>
        </w:rPr>
        <w:t xml:space="preserve">Проверка:</w:t>
      </w:r>
      <w:r>
        <w:rPr/>
        <w:t xml:space="preserve"> протестируйте реальные взаимодействия и убедитесь, что полевой INP движется к статусу «хорошо» для </w:t>
      </w:r>
      <w:r>
        <w:rPr/>
        <w:t xml:space="preserve">[ресурса]</w:t>
      </w:r>
      <w:r>
        <w:rPr/>
        <w:t xml:space="preserve">.</w:t>
      </w:r>
    </w:p>
    <w:p>
      <w:pPr>
        <w:spacing w:lineRule="auto"/>
      </w:pPr>
      <w:r>
        <w:rPr/>
        <w:t xml:space="preserve"> </w:t>
      </w:r>
    </w:p>
    <w:p>
      <w:pPr>
        <w:pStyle w:val="Heading2"/>
        <w:spacing w:lineRule="auto"/>
      </w:pPr>
      <w:r>
        <w:rPr/>
        <w:t xml:space="preserve">Исправления Cumulative Layout Shift (CLS)</w:t>
      </w:r>
    </w:p>
    <w:p>
      <w:pPr>
        <w:spacing w:lineRule="auto"/>
      </w:pPr>
      <w:r>
        <w:rPr>
          <w:i/>
        </w:rPr>
        <w:t xml:space="preserve">Когда использовать: Остановите прыжки контента во время загрузки, чтобы вёрстка оставалась визуально стабильной и CLS был ниже 0,1.</w:t>
      </w:r>
    </w:p>
    <w:p>
      <w:pPr>
        <w:pStyle w:val="Heading3"/>
        <w:spacing w:lineRule="auto"/>
      </w:pPr>
      <w:r>
        <w:rPr/>
        <w:t xml:space="preserve">Остановите прыжки вёрстки</w:t>
      </w:r>
    </w:p>
    <w:p>
      <w:pPr>
        <w:spacing w:lineRule="auto"/>
      </w:pPr>
      <w:r>
        <w:rPr/>
        <w:t xml:space="preserve">CLS измеряет неожиданные сдвиги видимого контента за всё время жизни страницы. Цель: </w:t>
      </w:r>
      <w:r>
        <w:rPr>
          <w:b/>
        </w:rPr>
        <w:t xml:space="preserve">&lt;=0,1</w:t>
      </w:r>
      <w:r>
        <w:rPr/>
        <w:t xml:space="preserve">. Сдвиги раздражают пользователей и приводят к случайным кликам, и почти всегда их вызывают элементы, которые загружаются без зарезервированного места.</w:t>
      </w:r>
    </w:p>
    <w:p>
      <w:pPr>
        <w:numPr>
          <w:ilvl w:val="0"/>
          <w:numId w:val="8"/>
        </w:numPr>
        <w:spacing w:lineRule="auto"/>
      </w:pPr>
      <w:r>
        <w:rPr>
          <w:b/>
        </w:rPr>
        <w:t xml:space="preserve">Задавайте размеры медиа:</w:t>
      </w:r>
      <w:r>
        <w:rPr/>
        <w:t xml:space="preserve"> всегда указывайте атрибуты width и height (или CSS aspect-ratio) для изображений, видео и iframe, чтобы браузер резервировал место до их загрузки.</w:t>
      </w:r>
    </w:p>
    <w:p>
      <w:pPr>
        <w:numPr>
          <w:ilvl w:val="0"/>
          <w:numId w:val="8"/>
        </w:numPr>
        <w:spacing w:lineRule="auto"/>
      </w:pPr>
      <w:r>
        <w:rPr>
          <w:b/>
        </w:rPr>
        <w:t xml:space="preserve">Резервируйте место для встраиваний и рекламы:</w:t>
      </w:r>
      <w:r>
        <w:rPr/>
        <w:t xml:space="preserve"> поместите слоты для </w:t>
      </w:r>
      <w:r>
        <w:rPr/>
        <w:t xml:space="preserve">[рекламы или встраивания]</w:t>
      </w:r>
      <w:r>
        <w:rPr/>
        <w:t xml:space="preserve"> в контейнер с фиксированной min-height, чтобы они не сдвигали контент вниз.</w:t>
      </w:r>
    </w:p>
    <w:p>
      <w:pPr>
        <w:numPr>
          <w:ilvl w:val="0"/>
          <w:numId w:val="8"/>
        </w:numPr>
        <w:spacing w:lineRule="auto"/>
      </w:pPr>
      <w:r>
        <w:rPr>
          <w:b/>
        </w:rPr>
        <w:t xml:space="preserve">Никогда не вставляйте контент над существующим:</w:t>
      </w:r>
      <w:r>
        <w:rPr/>
        <w:t xml:space="preserve"> не добавляйте баннеры, уведомления или cookie-плашки, которые сдвигают страницу вниз после отрисовки.</w:t>
      </w:r>
    </w:p>
    <w:p>
      <w:pPr>
        <w:numPr>
          <w:ilvl w:val="0"/>
          <w:numId w:val="8"/>
        </w:numPr>
        <w:spacing w:lineRule="auto"/>
      </w:pPr>
      <w:r>
        <w:rPr>
          <w:b/>
        </w:rPr>
        <w:t xml:space="preserve">Предотвращайте сдвиги при смене шрифта:</w:t>
      </w:r>
      <w:r>
        <w:rPr/>
        <w:t xml:space="preserve"> предзагружайте ключевые шрифты и разумно используйте </w:t>
      </w:r>
      <w:r>
        <w:rPr/>
        <w:t xml:space="preserve">[font-display]</w:t>
      </w:r>
      <w:r>
        <w:rPr/>
        <w:t xml:space="preserve">, чтобы ограничить перестроение.</w:t>
      </w:r>
    </w:p>
    <w:p>
      <w:pPr>
        <w:numPr>
          <w:ilvl w:val="0"/>
          <w:numId w:val="8"/>
        </w:numPr>
        <w:spacing w:lineRule="auto"/>
      </w:pPr>
      <w:r>
        <w:rPr>
          <w:b/>
        </w:rPr>
        <w:t xml:space="preserve">Резервируйте место для динамического интерфейса:</w:t>
      </w:r>
      <w:r>
        <w:rPr/>
        <w:t xml:space="preserve"> оставляйте место для элементов, которые добавляет JavaScript, чтобы они раскрывались в заранее выделенное пространство.</w:t>
      </w:r>
    </w:p>
    <w:p>
      <w:pPr>
        <w:spacing w:lineRule="auto"/>
      </w:pPr>
      <w:r>
        <w:rPr/>
        <w:t xml:space="preserve">Считайте любой "прыжок", заметный во время загрузки, дефектом, который нужно устранить.</w:t>
      </w:r>
    </w:p>
    <w:p>
      <w:pPr>
        <w:spacing w:lineRule="auto"/>
      </w:pPr>
      <w:r>
        <w:rPr>
          <w:b/>
        </w:rPr>
        <w:t xml:space="preserve">Проверка:</w:t>
      </w:r>
      <w:r>
        <w:rPr/>
        <w:t xml:space="preserve"> просмотрите покадровую ленту загрузки и убедитесь, что на </w:t>
      </w:r>
      <w:r>
        <w:rPr/>
        <w:t xml:space="preserve">[URL страницы]</w:t>
      </w:r>
      <w:r>
        <w:rPr/>
        <w:t xml:space="preserve"> нет видимых сдвигов.</w:t>
      </w:r>
    </w:p>
    <w:p>
      <w:pPr>
        <w:spacing w:lineRule="auto"/>
      </w:pPr>
      <w:r>
        <w:rPr/>
        <w:t xml:space="preserve"> </w:t>
      </w:r>
    </w:p>
    <w:p>
      <w:pPr>
        <w:pStyle w:val="Heading2"/>
        <w:spacing w:lineRule="auto"/>
      </w:pPr>
      <w:r>
        <w:rPr/>
        <w:t xml:space="preserve">Оптимизация ресурсов и доставки</w:t>
      </w:r>
    </w:p>
    <w:p>
      <w:pPr>
        <w:spacing w:lineRule="auto"/>
      </w:pPr>
      <w:r>
        <w:rPr>
          <w:i/>
        </w:rPr>
        <w:t xml:space="preserve">Когда использовать: Сократите и ускорьте ресурсы, которые отдаёт страница (изображения, JavaScript, CSS, кеширование и CDN), чтобы улучшить все метрики сразу.</w:t>
      </w:r>
    </w:p>
    <w:p>
      <w:pPr>
        <w:pStyle w:val="Heading3"/>
        <w:spacing w:lineRule="auto"/>
      </w:pPr>
      <w:r>
        <w:rPr/>
        <w:t xml:space="preserve">Отдавайте меньше и доставляйте быстрее</w:t>
      </w:r>
    </w:p>
    <w:p>
      <w:pPr>
        <w:spacing w:lineRule="auto"/>
      </w:pPr>
      <w:r>
        <w:rPr/>
        <w:t xml:space="preserve">Большинство проблем со скоростью страниц сводятся к тому, что отдаётся слишком много байтов или они передаются слишком медленно. Оптимизация доставки улучшает LCP, INP и CLS одновременно, потому что браузеру нужно меньше скачивать, разбирать и выполнять.</w:t>
      </w:r>
    </w:p>
    <w:p>
      <w:pPr>
        <w:numPr>
          <w:ilvl w:val="0"/>
          <w:numId w:val="9"/>
        </w:numPr>
        <w:spacing w:lineRule="auto"/>
      </w:pPr>
      <w:r>
        <w:rPr>
          <w:b/>
        </w:rPr>
        <w:t xml:space="preserve">Изображения:</w:t>
      </w:r>
      <w:r>
        <w:rPr/>
        <w:t xml:space="preserve"> используйте современные форматы (например, WebP или AVIF), подгоняйте их под отображаемые размеры и сжимайте; применяйте lazy-load только к изображениям ниже первого экрана и никогда к изображению LCP.</w:t>
      </w:r>
    </w:p>
    <w:p>
      <w:pPr>
        <w:numPr>
          <w:ilvl w:val="0"/>
          <w:numId w:val="9"/>
        </w:numPr>
        <w:spacing w:lineRule="auto"/>
      </w:pPr>
      <w:r>
        <w:rPr>
          <w:b/>
        </w:rPr>
        <w:t xml:space="preserve">JavaScript:</w:t>
      </w:r>
      <w:r>
        <w:rPr/>
        <w:t xml:space="preserve"> минифицируйте, применяйте tree-shaking и разделение кода, чтобы каждая страница загружала только нужное; используйте defer или async для некритичных скриптов.</w:t>
      </w:r>
    </w:p>
    <w:p>
      <w:pPr>
        <w:numPr>
          <w:ilvl w:val="0"/>
          <w:numId w:val="9"/>
        </w:numPr>
        <w:spacing w:lineRule="auto"/>
      </w:pPr>
      <w:r>
        <w:rPr>
          <w:b/>
        </w:rPr>
        <w:t xml:space="preserve">CSS:</w:t>
      </w:r>
      <w:r>
        <w:rPr/>
        <w:t xml:space="preserve"> минифицируйте, удаляйте неиспользуемые правила и встраивайте критический CSS для контента первого экрана в </w:t>
      </w:r>
      <w:r>
        <w:rPr/>
        <w:t xml:space="preserve">[шаблоне]</w:t>
      </w:r>
      <w:r>
        <w:rPr/>
        <w:t xml:space="preserve">.</w:t>
      </w:r>
    </w:p>
    <w:p>
      <w:pPr>
        <w:numPr>
          <w:ilvl w:val="0"/>
          <w:numId w:val="9"/>
        </w:numPr>
        <w:spacing w:lineRule="auto"/>
      </w:pPr>
      <w:r>
        <w:rPr>
          <w:b/>
        </w:rPr>
        <w:t xml:space="preserve">Кеширование:</w:t>
      </w:r>
      <w:r>
        <w:rPr/>
        <w:t xml:space="preserve"> задавайте долгий срок кеширования для статических ресурсов и используйте имена файлов с хешем, чтобы обновления безопасно сбрасывали кеш.</w:t>
      </w:r>
    </w:p>
    <w:p>
      <w:pPr>
        <w:numPr>
          <w:ilvl w:val="0"/>
          <w:numId w:val="9"/>
        </w:numPr>
        <w:spacing w:lineRule="auto"/>
      </w:pPr>
      <w:r>
        <w:rPr>
          <w:b/>
        </w:rPr>
        <w:t xml:space="preserve">CDN:</w:t>
      </w:r>
      <w:r>
        <w:rPr/>
        <w:t xml:space="preserve"> отдавайте ресурсы с edge-серверов рядом с пользователями и включите сжатие (Brotli или gzip) в </w:t>
      </w:r>
      <w:r>
        <w:rPr/>
        <w:t xml:space="preserve">[CDN-провайдере]</w:t>
      </w:r>
      <w:r>
        <w:rPr/>
        <w:t xml:space="preserve">.</w:t>
      </w:r>
    </w:p>
    <w:p>
      <w:pPr>
        <w:spacing w:lineRule="auto"/>
      </w:pPr>
      <w:r>
        <w:rPr/>
        <w:t xml:space="preserve">Безжалостно проверяйте сторонние скрипты: это частая и незаметная причина медленной загрузки и плохой отзывчивости.</w:t>
      </w:r>
    </w:p>
    <w:p>
      <w:pPr>
        <w:spacing w:lineRule="auto"/>
      </w:pPr>
      <w:r>
        <w:rPr>
          <w:b/>
        </w:rPr>
        <w:t xml:space="preserve">Проверка:</w:t>
      </w:r>
      <w:r>
        <w:rPr/>
        <w:t xml:space="preserve"> сравните общий объём передачи и число запросов до и после для </w:t>
      </w:r>
      <w:r>
        <w:rPr/>
        <w:t xml:space="preserve">[URL страницы]</w:t>
      </w:r>
      <w:r>
        <w:rPr/>
        <w:t xml:space="preserve">.</w:t>
      </w:r>
    </w:p>
    <w:p>
      <w:pPr>
        <w:spacing w:lineRule="auto"/>
      </w:pPr>
      <w:r>
        <w:rPr/>
        <w:t xml:space="preserve"> </w:t>
      </w:r>
    </w:p>
    <w:p>
      <w:pPr>
        <w:pStyle w:val="Heading2"/>
        <w:spacing w:lineRule="auto"/>
      </w:pPr>
      <w:r>
        <w:rPr/>
        <w:t xml:space="preserve">Повторная проверка и мониторинг</w:t>
      </w:r>
    </w:p>
    <w:p>
      <w:pPr>
        <w:spacing w:lineRule="auto"/>
      </w:pPr>
      <w:r>
        <w:rPr>
          <w:i/>
        </w:rPr>
        <w:t xml:space="preserve">Когда использовать: Подтвердите, что исправления сработали в полевых данных, и настройте постоянный мониторинг, чтобы вовремя замечать ухудшения.</w:t>
      </w:r>
    </w:p>
    <w:p>
      <w:pPr>
        <w:pStyle w:val="Heading3"/>
        <w:spacing w:lineRule="auto"/>
      </w:pPr>
      <w:r>
        <w:rPr/>
        <w:t xml:space="preserve">Подтвердите результат и удержите его</w:t>
      </w:r>
    </w:p>
    <w:p>
      <w:pPr>
        <w:spacing w:lineRule="auto"/>
      </w:pPr>
      <w:r>
        <w:rPr/>
        <w:t xml:space="preserve">Исправление не завершено, пока его не подтвердят полевые данные. CrUX использует скользящее окно 28 дней, поэтому улучшения у реальных пользователей проявляются постепенно. Проверяйте в два этапа: сначала лабораторный тест для мгновенной обратной связи, затем полевые данные в течение следующих недель.</w:t>
      </w:r>
    </w:p>
    <w:p>
      <w:pPr>
        <w:numPr>
          <w:ilvl w:val="0"/>
          <w:numId w:val="10"/>
        </w:numPr>
        <w:spacing w:lineRule="auto"/>
      </w:pPr>
      <w:r>
        <w:rPr>
          <w:b/>
        </w:rPr>
        <w:t xml:space="preserve">Повторите лабораторные тесты:</w:t>
      </w:r>
      <w:r>
        <w:rPr/>
        <w:t xml:space="preserve"> убедитесь в Lighthouse или PageSpeed Insights, что проблема на уровне трассировки на </w:t>
      </w:r>
      <w:r>
        <w:rPr/>
        <w:t xml:space="preserve">[URL страницы]</w:t>
      </w:r>
      <w:r>
        <w:rPr/>
        <w:t xml:space="preserve"> исчезла.</w:t>
      </w:r>
    </w:p>
    <w:p>
      <w:pPr>
        <w:numPr>
          <w:ilvl w:val="0"/>
          <w:numId w:val="10"/>
        </w:numPr>
        <w:spacing w:lineRule="auto"/>
      </w:pPr>
      <w:r>
        <w:rPr>
          <w:b/>
        </w:rPr>
        <w:t xml:space="preserve">Запустите проверку в Search Console:</w:t>
      </w:r>
      <w:r>
        <w:rPr/>
        <w:t xml:space="preserve"> в отчёте «Основные интернет-показатели» (Core Web Vitals) откройте проблему и начните проверку. Search Console отслеживает группу URL 28 дней, и даже один оставшийся проблемный URL оставляет проблему открытой.</w:t>
      </w:r>
    </w:p>
    <w:p>
      <w:pPr>
        <w:numPr>
          <w:ilvl w:val="0"/>
          <w:numId w:val="10"/>
        </w:numPr>
        <w:spacing w:lineRule="auto"/>
      </w:pPr>
      <w:r>
        <w:rPr>
          <w:b/>
        </w:rPr>
        <w:t xml:space="preserve">Держите целевые значения:</w:t>
      </w:r>
      <w:r>
        <w:rPr/>
        <w:t xml:space="preserve"> LCP &lt;=2,5 с, INP &lt;=200 мс, CLS &lt;=0,1 на 75-м процентиле. Статус группы URL определяется её худшей метрикой.</w:t>
      </w:r>
    </w:p>
    <w:p>
      <w:pPr>
        <w:numPr>
          <w:ilvl w:val="0"/>
          <w:numId w:val="10"/>
        </w:numPr>
        <w:spacing w:lineRule="auto"/>
      </w:pPr>
      <w:r>
        <w:rPr>
          <w:b/>
        </w:rPr>
        <w:t xml:space="preserve">Мониторьте постоянно:</w:t>
      </w:r>
      <w:r>
        <w:rPr/>
        <w:t xml:space="preserve"> добавьте мониторинг реальных пользователей или плановые проверки для </w:t>
      </w:r>
      <w:r>
        <w:rPr/>
        <w:t xml:space="preserve">[ресурса]</w:t>
      </w:r>
      <w:r>
        <w:rPr/>
        <w:t xml:space="preserve">, чтобы ухудшения быстро становились заметны.</w:t>
      </w:r>
    </w:p>
    <w:p>
      <w:pPr>
        <w:numPr>
          <w:ilvl w:val="0"/>
          <w:numId w:val="10"/>
        </w:numPr>
        <w:spacing w:lineRule="auto"/>
      </w:pPr>
      <w:r>
        <w:rPr>
          <w:b/>
        </w:rPr>
        <w:t xml:space="preserve">Защищайтесь от дрейфа:</w:t>
      </w:r>
      <w:r>
        <w:rPr/>
        <w:t xml:space="preserve"> перепроверяйте после релизов, новых сторонних тегов или изменений шаблонов.</w:t>
      </w:r>
    </w:p>
    <w:p>
      <w:pPr>
        <w:spacing w:lineRule="auto"/>
      </w:pPr>
      <w:r>
        <w:rPr>
          <w:b/>
        </w:rPr>
        <w:t xml:space="preserve">Результат:</w:t>
      </w:r>
      <w:r>
        <w:rPr/>
        <w:t xml:space="preserve"> заметка «до и после» для каждого брифа с датой начала проверки </w:t>
      </w:r>
      <w:r>
        <w:rPr/>
        <w:t xml:space="preserve">[дата]</w:t>
      </w:r>
      <w:r>
        <w:rPr/>
        <w:t xml:space="preserve"> и результатом.</w:t>
      </w:r>
    </w:p>
    <w:p>
      <w:pPr>
        <w:spacing w:lineRule="auto"/>
      </w:pPr>
      <w:r>
        <w:rPr/>
        <w:t xml:space="preserve"> </w:t>
      </w:r>
    </w:p>
    <w:p>
      <w:pPr>
        <w:pStyle w:val="Heading2"/>
        <w:spacing w:lineRule="auto"/>
      </w:pPr>
      <w:r>
        <w:rPr/>
        <w:t xml:space="preserve">Разобранный пример (вымышленный мебельный магазин)</w:t>
      </w:r>
    </w:p>
    <w:p>
      <w:pPr>
        <w:spacing w:lineRule="auto"/>
      </w:pPr>
      <w:r>
        <w:rPr>
          <w:i/>
        </w:rPr>
        <w:t xml:space="preserve">Когда использовать: Заполненный бриф для вымышленного интернет-магазина мебели, у которого страницы товаров не проходили LCP на мобильных.</w:t>
      </w:r>
    </w:p>
    <w:p>
      <w:pPr>
        <w:pStyle w:val="Heading3"/>
        <w:spacing w:lineRule="auto"/>
      </w:pPr>
      <w:r>
        <w:rPr/>
        <w:t xml:space="preserve">Разобранный пример: страницы товаров Oak &amp; Ember</w:t>
      </w:r>
    </w:p>
    <w:p>
      <w:pPr>
        <w:spacing w:lineRule="auto"/>
      </w:pPr>
      <w:r>
        <w:rPr/>
        <w:t xml:space="preserve">Только пример. Компания, люди, URL и цифры вымышлены, чтобы показать, как выглядит рабочая заполненная версия.</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4680"/>
        <w:gridCol w:w="4680"/>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Поле</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Запись</w:t>
            </w:r>
          </w:p>
        </w:tc>
      </w:tr>
      <w:tblGrid>
        <w:gridCol w:w="4680"/>
        <w:gridCol w:w="4680"/>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Полевая база</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Мобильный LCP 3,6 с (требует улучшения), INP 140 мс (хорошо), CLS 0,04 (хорошо). CrUX в PageSpeed Insights, 3 октября</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Группа URL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Около 1 900 URL товаров в одной группе Search Console</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Лабораторное воспроизведение</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Lighthouse (мобильный) на /p/walnut-side-table: LCP 4,1 с. Элемент LCP - основное фото товара. Задержка загрузки ресурса 1,8 с</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Причина</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Скрипт галереи вставляет первое фото после своей загрузки, поэтому браузер находит изображение поздно</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Исправление</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Отрисовывать первое фото обычным тегом img в серверном HTML, предзагружать его, добавить fetchpriority="high", оставить lazy-load для остальных фото</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Приёмка</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Лабораторный LCP меньше 2,5 с на трёх URL товаров; полевая группа в статусе «хорошо» после проверки</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Ответственный</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Priya (фронтенд), проверяет Tom (SEO)</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Даты</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Выложено 7 октября, проверка начата 8 октября, контроль 5 ноября</w:t>
            </w:r>
          </w:p>
        </w:tc>
      </w:tr>
    </w:tbl>
    <w:p>
      <w:pPr>
        <w:spacing w:lineRule="auto"/>
      </w:pPr>
      <w:r>
        <w:rPr/>
      </w:r>
    </w:p>
    <w:p>
      <w:pPr>
        <w:pStyle w:val="Heading3"/>
        <w:spacing w:lineRule="auto"/>
      </w:pPr>
      <w:r>
        <w:rPr/>
        <w:t xml:space="preserve">Почему этот бриф сработал</w:t>
      </w:r>
    </w:p>
    <w:p>
      <w:pPr>
        <w:spacing w:lineRule="auto"/>
      </w:pPr>
      <w:r>
        <w:rPr/>
        <w:t xml:space="preserve">В нём названа одна причина для 1 900 URL. Разработчику не пришлось трогать каждую страницу, только компонент галереи. А дата через 28 дней была записана в брифе, поэтому никто не объявил победу после одного удачного прогона Lighthouse.</w:t>
      </w:r>
    </w:p>
    <w:p>
      <w:pPr>
        <w:pStyle w:val="Heading3"/>
        <w:spacing w:lineRule="auto"/>
      </w:pPr>
      <w:r>
        <w:rPr/>
        <w:t xml:space="preserve">Следующий шаг</w:t>
      </w:r>
    </w:p>
    <w:p>
      <w:pPr>
        <w:spacing w:lineRule="auto"/>
      </w:pPr>
      <w:r>
        <w:rPr/>
        <w:t xml:space="preserve">Запустите </w:t>
      </w:r>
      <w:hyperlink r:id="rId7">
        <w:r>
          <w:rPr>
            <w:rStyle w:val="Hyperlink"/>
          </w:rPr>
          <w:t xml:space="preserve">бесплатный аудит сайта</w:t>
        </w:r>
      </w:hyperlink>
      <w:r>
        <w:rPr/>
        <w:t xml:space="preserve">, чтобы увидеть Core Web Vitals главной страницы и список исправлений простым языком. Проверяйте любой шаблон прямо во время просмотра с помощью </w:t>
      </w:r>
      <w:hyperlink r:id="rId8">
        <w:r>
          <w:rPr>
            <w:rStyle w:val="Hyperlink"/>
          </w:rPr>
          <w:t xml:space="preserve">seotools.pro SEO Extension</w:t>
        </w:r>
      </w:hyperlink>
      <w:r>
        <w:rPr/>
        <w:t xml:space="preserve">, которое включает Core Web Vitals в проверки страницы. Если вашей команде нужно, чтобы исправления внедрили за вас, наша команда </w:t>
      </w:r>
      <w:hyperlink r:id="rId9">
        <w:r>
          <w:rPr>
            <w:rStyle w:val="Hyperlink"/>
          </w:rPr>
          <w:t xml:space="preserve">разработки сайтов</w:t>
        </w:r>
      </w:hyperlink>
      <w:r>
        <w:rPr/>
        <w:t xml:space="preserve"> может взять бриф в работу.</w:t>
      </w:r>
    </w:p>
    <w:p>
      <w:pPr>
        <w:spacing w:lineRule="auto"/>
      </w:pPr>
      <w:r>
        <w:rPr>
          <w:sz w:val="17"/>
          <w:i/>
        </w:rPr>
        <w:t xml:space="preserve">Бесплатный шаблон от seotools.pro · https://seotools.pro/ru/templates/core-web-vitals-audit-template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7">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9">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https://seotools.pro/get-source-code-of-webpage" TargetMode="External"/>
  <Relationship Id="rId7" Type="http://schemas.openxmlformats.org/officeDocument/2006/relationships/hyperlink" Target="https://seotools.pro/website-audit" TargetMode="External"/>
  <Relationship Id="rId8" Type="http://schemas.openxmlformats.org/officeDocument/2006/relationships/hyperlink" Target="https://seotools.pro/extension" TargetMode="External"/>
  <Relationship Id="rId9" Type="http://schemas.openxmlformats.org/officeDocument/2006/relationships/hyperlink" Target="https://seotools.pro/website-development" TargetMode="External"/>
  <Relationship Id="rId10"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Шаблон брифа по улучшению Core Web Vitals</dc:title>
  <dc:subject/>
  <dc:creator>seotools.pro</dc:creator>
  <cp:keywords>html-to-docx</cp:keywords>
  <dc:description/>
  <cp:lastModifiedBy>html-to-docx</cp:lastModifiedBy>
  <cp:revision>1</cp:revision>
  <dcterms:created xsi:type="dcterms:W3CDTF">2026-10-22T07:20:06.191Z</dcterms:created>
  <dcterms:modified xsi:type="dcterms:W3CDTF">2026-10-22T07:20:06.191Z</dcterms:modified>
</cp:coreProperties>
</file>