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Мапінг hreflang: робочий зошит і шаблон QA</w:t>
      </w:r>
    </w:p>
    <w:p>
      <w:pPr>
        <w:spacing w:lineRule="auto"/>
      </w:pPr>
      <w:r>
        <w:rPr>
          <w:i/>
        </w:rPr>
        <w:t xml:space="preserve">Hreflang ламається тихо. Теги є в коді сторінки, помилок немає, а користувачі з іншої країни все одно бачать не ту версію. Зазвичай причина одна з трьох: сторінка не посилається у відповідь, недійсний код на кшталт en-UK або canonical, що веде не туди, куди hreflang. Цей робочий зошит виявляє всі три проблеми до запуску. Ви зіставляєте кожну одиницю контенту з її URL у кожній локалі, а потім перевіряєте, що кожна сторінка вказує себе та всі інші, коди коректні, а canonical узгоджені. Варіанти для планування нікуди не зникли, а ще є заповнений приклад із помилками, які він допоміг знайти.</w:t>
      </w:r>
    </w:p>
    <w:p>
      <w:pPr>
        <w:pStyle w:val="Heading2"/>
        <w:spacing w:lineRule="auto"/>
      </w:pPr>
      <w:r>
        <w:rPr/>
        <w:t xml:space="preserve">Структура URL для міжнародного сайту</w:t>
      </w:r>
    </w:p>
    <w:p>
      <w:pPr>
        <w:spacing w:lineRule="auto"/>
      </w:pPr>
      <w:r>
        <w:rPr>
          <w:i/>
        </w:rPr>
        <w:t xml:space="preserve">Коли використовувати: Оберіть, як розмістити країнові й мовні версії, ще до початку розробки.</w:t>
      </w:r>
    </w:p>
    <w:p>
      <w:pPr>
        <w:pStyle w:val="Heading3"/>
        <w:spacing w:lineRule="auto"/>
      </w:pPr>
      <w:r>
        <w:rPr/>
        <w:t xml:space="preserve">Оберіть схему URL для [Brand]</w:t>
      </w:r>
    </w:p>
    <w:p>
      <w:pPr>
        <w:spacing w:lineRule="auto"/>
      </w:pPr>
      <w:r>
        <w:rPr/>
        <w:t xml:space="preserve">Міжнародну структуру URL потім важко змінити, тож ухвалюйте рішення свідомо. Є три поширені варіанти. Кожен має свої плюси й мінуси щодо вартості, сили сигналу та підтримки.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ccTLD:</w:t>
      </w:r>
      <w:r>
        <w:rPr/>
        <w:t xml:space="preserve"> [example.de], [example.fr]: найсильніший географічний сигнал, зрозуміло користувачам, але дорого, і кожен домен має окремий авторитет.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Підкаталог:</w:t>
      </w:r>
      <w:r>
        <w:rPr/>
        <w:t xml:space="preserve"> [example.com/de/], [example.com/fr/]: авторитет зосереджено на одному домені, найпростіше підтримувати, підходить більшості команд.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Піддомен:</w:t>
      </w:r>
      <w:r>
        <w:rPr/>
        <w:t xml:space="preserve"> [de.example.com]: гнучкий хостинг, але сигнали можуть сприйматися як більш відокремлені, ніж у підкаталогів.</w:t>
      </w:r>
    </w:p>
    <w:p>
      <w:pPr>
        <w:spacing w:lineRule="auto"/>
      </w:pPr>
      <w:r>
        <w:rPr/>
        <w:t xml:space="preserve">Оберіть </w:t>
      </w:r>
      <w:r>
        <w:rPr>
          <w:b/>
        </w:rPr>
        <w:t xml:space="preserve">один</w:t>
      </w:r>
      <w:r>
        <w:rPr/>
        <w:t xml:space="preserve"> підхід і застосовуйте його послідовно для всіх локалей. Змішані схеми плутають краулери й ускладнюють hreflang.</w:t>
      </w:r>
    </w:p>
    <w:p>
      <w:pPr>
        <w:spacing w:lineRule="auto"/>
      </w:pPr>
      <w:r>
        <w:rPr/>
        <w:t xml:space="preserve">Запишіть рішення та його обґрунтування нижче, щоб наступні учасники команди не імпровізували.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Обрана структура:</w:t>
      </w:r>
      <w:r>
        <w:rPr/>
        <w:t xml:space="preserve">[ccTLD / підкаталог / піддомен]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Причина:</w:t>
      </w:r>
      <w:r>
        <w:rPr/>
        <w:t xml:space="preserve">[бюджет, розмір команди, географічний пріоритет]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Локалі в межах проєкту:</w:t>
      </w:r>
      <w:r>
        <w:rPr/>
        <w:t xml:space="preserve">[список]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План мапінгу hreflang</w:t>
      </w:r>
    </w:p>
    <w:p>
      <w:pPr>
        <w:spacing w:lineRule="auto"/>
      </w:pPr>
      <w:r>
        <w:rPr>
          <w:i/>
        </w:rPr>
        <w:t xml:space="preserve">Коли використовувати: Визначте кожну пару мова-регіон, перш ніж писати перший тег.</w:t>
      </w:r>
    </w:p>
    <w:p>
      <w:pPr>
        <w:pStyle w:val="Heading3"/>
        <w:spacing w:lineRule="auto"/>
      </w:pPr>
      <w:r>
        <w:rPr/>
        <w:t xml:space="preserve">Зіставте локалі для [Brand]</w:t>
      </w:r>
    </w:p>
    <w:p>
      <w:pPr>
        <w:spacing w:lineRule="auto"/>
      </w:pPr>
      <w:r>
        <w:rPr/>
        <w:t xml:space="preserve">Перш ніж щось впроваджувати, складіть головний список усіх локалей, які ви обслуговуєте. Подбайте про правильні коди: hreflang використовує </w:t>
      </w:r>
      <w:r>
        <w:rPr>
          <w:b/>
        </w:rPr>
        <w:t xml:space="preserve">код мови ISO 639-1</w:t>
      </w:r>
      <w:r>
        <w:rPr/>
        <w:t xml:space="preserve"> (наприклад, en, es, fr), за яким може йти </w:t>
      </w:r>
      <w:r>
        <w:rPr>
          <w:b/>
        </w:rPr>
        <w:t xml:space="preserve">код регіону ISO 3166-1 Alpha-2</w:t>
      </w:r>
      <w:r>
        <w:rPr/>
        <w:t xml:space="preserve"> (наприклад, US, MX, GB). Спочатку мова, потім регіон.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en:</w:t>
      </w:r>
      <w:r>
        <w:rPr/>
        <w:t xml:space="preserve"> будь-який англомовний користувач (без регіону) → [URL]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en-US:</w:t>
      </w:r>
      <w:r>
        <w:rPr/>
        <w:t xml:space="preserve"> англійська, США → [URL]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en-GB:</w:t>
      </w:r>
      <w:r>
        <w:rPr/>
        <w:t xml:space="preserve"> англійська, Велика Британія → [URL]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es-MX:</w:t>
      </w:r>
      <w:r>
        <w:rPr/>
        <w:t xml:space="preserve"> іспанська, Мексика → [URL]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x-default:</w:t>
      </w:r>
      <w:r>
        <w:rPr/>
        <w:t xml:space="preserve"> резервна версія для користувачів без збігу → [URL]</w:t>
      </w:r>
    </w:p>
    <w:p>
      <w:pPr>
        <w:spacing w:lineRule="auto"/>
      </w:pPr>
      <w:r>
        <w:rPr/>
        <w:t xml:space="preserve">Вказуйте регіон, лише якщо для нього справді є окремий контент. Якщо іспанська сторінка однакова для всіх країн, націлюйтеся просто на </w:t>
      </w:r>
      <w:r>
        <w:rPr>
          <w:b/>
        </w:rPr>
        <w:t xml:space="preserve">es</w:t>
      </w:r>
      <w:r>
        <w:rPr/>
        <w:t xml:space="preserve">, а не вигадуйте es-MX, es-AR і es-ES.</w:t>
      </w:r>
    </w:p>
    <w:p>
      <w:pPr>
        <w:spacing w:lineRule="auto"/>
      </w:pPr>
      <w:r>
        <w:rPr/>
        <w:t xml:space="preserve">Запишіть кожну пару та її цільову сторінку, щоб впровадження стало механічним.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Локаль:</w:t>
      </w:r>
      <w:r>
        <w:rPr/>
        <w:t xml:space="preserve">[мова або мова-регіон]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Цільовий URL:</w:t>
      </w:r>
      <w:r>
        <w:rPr/>
        <w:t xml:space="preserve">[абсолютний https URL]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Правила впровадження hreflang</w:t>
      </w:r>
    </w:p>
    <w:p>
      <w:pPr>
        <w:spacing w:lineRule="auto"/>
      </w:pPr>
      <w:r>
        <w:rPr>
          <w:i/>
        </w:rPr>
        <w:t xml:space="preserve">Коли використовувати: Дотримуйтеся обов'язкових технічних правил, щоб теги справді працювали.</w:t>
      </w:r>
    </w:p>
    <w:p>
      <w:pPr>
        <w:pStyle w:val="Heading3"/>
        <w:spacing w:lineRule="auto"/>
      </w:pPr>
      <w:r>
        <w:rPr/>
        <w:t xml:space="preserve">Правильно впровадьте hreflang для [Brand]</w:t>
      </w:r>
    </w:p>
    <w:p>
      <w:pPr>
        <w:spacing w:lineRule="auto"/>
      </w:pPr>
      <w:r>
        <w:rPr/>
        <w:t xml:space="preserve">Hreflang працює, лише коли одночасно виконано кілька правил. Порушите одне, і Google може проігнорувати анотації для цієї сторінки.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Посилання на себе:</w:t>
      </w:r>
      <w:r>
        <w:rPr/>
        <w:t xml:space="preserve"> кожна сторінка має вказувати себе серед своїх анотацій hreflang.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Зворотні теги:</w:t>
      </w:r>
      <w:r>
        <w:rPr/>
        <w:t xml:space="preserve"> анотації мають бути двосторонніми. Якщо сторінка A посилається на сторінку B, сторінка B має посилатися назад на сторінку A.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x-default:</w:t>
      </w:r>
      <w:r>
        <w:rPr/>
        <w:t xml:space="preserve"> додайте резервний запис для користувачів, чию мову чи регіон ви явно не таргетуєте.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Абсолютні URL:</w:t>
      </w:r>
      <w:r>
        <w:rPr/>
        <w:t xml:space="preserve"> завжди використовуйте повні https URL, а не відносні шляхи.</w:t>
      </w:r>
    </w:p>
    <w:p>
      <w:pPr>
        <w:spacing w:lineRule="auto"/>
      </w:pPr>
      <w:r>
        <w:rPr/>
        <w:t xml:space="preserve">Оберіть </w:t>
      </w:r>
      <w:r>
        <w:rPr>
          <w:b/>
        </w:rPr>
        <w:t xml:space="preserve">один</w:t>
      </w:r>
      <w:r>
        <w:rPr/>
        <w:t xml:space="preserve"> спосіб передачі й не змішуйте їх: HTML head (link rel='alternate'), HTTP-заголовки (зручно для PDF та інших не-HTML файлів) або XML sitemap.</w:t>
      </w:r>
    </w:p>
    <w:p>
      <w:pPr>
        <w:spacing w:lineRule="auto"/>
      </w:pPr>
      <w:r>
        <w:rPr/>
        <w:t xml:space="preserve">Мінімальний коректний набір для однієї локалі виглядає так: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hreflang:</w:t>
      </w:r>
      <w:r>
        <w:rPr/>
        <w:t xml:space="preserve"> en-us → [URL сторінки для США]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hreflang:</w:t>
      </w:r>
      <w:r>
        <w:rPr/>
        <w:t xml:space="preserve"> en-gb → [URL сторінки для Великої Британії]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hreflang:</w:t>
      </w:r>
      <w:r>
        <w:rPr/>
        <w:t xml:space="preserve"> x-default → [резервний URL]</w:t>
      </w:r>
    </w:p>
    <w:p>
      <w:pPr>
        <w:spacing w:lineRule="auto"/>
      </w:pPr>
      <w:r>
        <w:rPr/>
        <w:t xml:space="preserve">Пам'ятайте: hreflang підказує, </w:t>
      </w:r>
      <w:r>
        <w:rPr>
          <w:b/>
        </w:rPr>
        <w:t xml:space="preserve">яку версію показати</w:t>
      </w:r>
      <w:r>
        <w:rPr/>
        <w:t xml:space="preserve">, а не підвищує позиції.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Уникайте дубльованого контенту між локалями</w:t>
      </w:r>
    </w:p>
    <w:p>
      <w:pPr>
        <w:spacing w:lineRule="auto"/>
      </w:pPr>
      <w:r>
        <w:rPr>
          <w:i/>
        </w:rPr>
        <w:t xml:space="preserve">Коли використовувати: Використовуйте canonical і hreflang разом, щоб локалі не канібалізували одна одну.</w:t>
      </w:r>
    </w:p>
    <w:p>
      <w:pPr>
        <w:pStyle w:val="Heading3"/>
        <w:spacing w:lineRule="auto"/>
      </w:pPr>
      <w:r>
        <w:rPr/>
        <w:t xml:space="preserve">Не давайте локалям конкурувати на [Brand]</w:t>
      </w:r>
    </w:p>
    <w:p>
      <w:pPr>
        <w:spacing w:lineRule="auto"/>
      </w:pPr>
      <w:r>
        <w:rPr/>
        <w:t xml:space="preserve">Майже ідентичні сторінки для різних регіонів (наприклад, en-US і en-GB) можуть виглядати як дубльований контент. Hreflang і canonical разом розв'язують цю проблему, але лише якщо обидва налаштовано правильно.</w:t>
      </w:r>
    </w:p>
    <w:p>
      <w:pPr>
        <w:numPr>
          <w:ilvl w:val="0"/>
          <w:numId w:val="7"/>
        </w:numPr>
        <w:spacing w:lineRule="auto"/>
      </w:pPr>
      <w:r>
        <w:rPr/>
        <w:t xml:space="preserve">Кожна сторінка локалі має мати </w:t>
      </w:r>
      <w:r>
        <w:rPr>
          <w:b/>
        </w:rPr>
        <w:t xml:space="preserve">canonical на саму себе</w:t>
      </w:r>
      <w:r>
        <w:rPr/>
        <w:t xml:space="preserve">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Не</w:t>
      </w:r>
      <w:r>
        <w:rPr/>
        <w:t xml:space="preserve"> ставте всім локалям canonical на один головний URL: так ви кажете пошуковикам відкинути інші версії.</w:t>
      </w:r>
    </w:p>
    <w:p>
      <w:pPr>
        <w:numPr>
          <w:ilvl w:val="0"/>
          <w:numId w:val="7"/>
        </w:numPr>
        <w:spacing w:lineRule="auto"/>
      </w:pPr>
      <w:r>
        <w:rPr/>
        <w:t xml:space="preserve">Поєднайте canonical на себе з повним двостороннім набором hreflang, щоб пошуковики розуміли: це альтернативні версії, а не дублікати.</w:t>
      </w:r>
    </w:p>
    <w:p>
      <w:pPr>
        <w:spacing w:lineRule="auto"/>
      </w:pPr>
      <w:r>
        <w:rPr/>
        <w:t xml:space="preserve">Разом вони сигналізують: ці сторінки рівноцінні версії для різних аудиторій, і кожна з них самостійна.</w:t>
      </w:r>
    </w:p>
    <w:p>
      <w:pPr>
        <w:spacing w:lineRule="auto"/>
      </w:pPr>
      <w:r>
        <w:rPr/>
        <w:t xml:space="preserve">Перевірте кожну сторінку перед публікацією: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canonical:</w:t>
      </w:r>
      <w:r>
        <w:rPr/>
        <w:t xml:space="preserve"> вказує на </w:t>
      </w:r>
      <w:r>
        <w:rPr/>
        <w:t xml:space="preserve">[URL цієї ж локалі]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hreflang на себе:</w:t>
      </w:r>
      <w:r>
        <w:rPr/>
        <w:t xml:space="preserve"> містить </w:t>
      </w:r>
      <w:r>
        <w:rPr/>
        <w:t xml:space="preserve">[цю локаль]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hreflang на інші:</w:t>
      </w:r>
      <w:r>
        <w:rPr/>
        <w:t xml:space="preserve"> усі сусідні локалі присутні </w:t>
      </w:r>
      <w:r>
        <w:rPr/>
        <w:t xml:space="preserve">[так / ні]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x-default:</w:t>
      </w:r>
      <w:r>
        <w:rPr/>
        <w:t xml:space="preserve"> присутній </w:t>
      </w:r>
      <w:r>
        <w:rPr/>
        <w:t xml:space="preserve">[так / ні]</w:t>
      </w:r>
    </w:p>
    <w:p>
      <w:pPr>
        <w:spacing w:lineRule="auto"/>
      </w:pPr>
      <w:r>
        <w:rPr/>
        <w:t xml:space="preserve">Якщо canonical і hreflang для однієї сторінки вказують на різні URL, виправте це. Суперечливі сигнали ігноруються.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Локалізація чи переклад</w:t>
      </w:r>
    </w:p>
    <w:p>
      <w:pPr>
        <w:spacing w:lineRule="auto"/>
      </w:pPr>
      <w:r>
        <w:rPr>
          <w:i/>
        </w:rPr>
        <w:t xml:space="preserve">Коли використовувати: Публікуйте справді локальні сторінки, а не машинні копії.</w:t>
      </w:r>
    </w:p>
    <w:p>
      <w:pPr>
        <w:pStyle w:val="Heading3"/>
        <w:spacing w:lineRule="auto"/>
      </w:pPr>
      <w:r>
        <w:rPr/>
        <w:t xml:space="preserve">Локалізуйте, а не просто перекладайте, для [Brand]</w:t>
      </w:r>
    </w:p>
    <w:p>
      <w:pPr>
        <w:spacing w:lineRule="auto"/>
      </w:pPr>
      <w:r>
        <w:rPr/>
        <w:t xml:space="preserve">Сирий машинний переклад дає сторінки, які незграбно читаються й погано конвертують. Справжня локалізація адаптує весь досвід під ринок. Це ще й підсилює сигнал, що кожна локаль заслуговує на власну сторінку.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Валюта та ціни:</w:t>
      </w:r>
      <w:r>
        <w:rPr/>
        <w:t xml:space="preserve"> показуйте місцеву валюту, податки й способи оплати.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Мовні нюанси:</w:t>
      </w:r>
      <w:r>
        <w:rPr/>
        <w:t xml:space="preserve"> попросіть носія мови перевірити тон, ідіоми й терміни.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Одиниці та формати:</w:t>
      </w:r>
      <w:r>
        <w:rPr/>
        <w:t xml:space="preserve"> адаптуйте дати, одиниці виміру, адреси й формати телефонів.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Локальний намір:</w:t>
      </w:r>
      <w:r>
        <w:rPr/>
        <w:t xml:space="preserve"> досліджуйте ключові слова на самому ринку; дослівний переклад рідко збігається з тим, як місцеві насправді шукають.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Сигнали довіри:</w:t>
      </w:r>
      <w:r>
        <w:rPr/>
        <w:t xml:space="preserve"> місцеві контакти, доставка, повернення й юридичні сторінки.</w:t>
      </w:r>
    </w:p>
    <w:p>
      <w:pPr>
        <w:spacing w:lineRule="auto"/>
      </w:pPr>
      <w:r>
        <w:rPr/>
        <w:t xml:space="preserve">Код мови в hreflang має відповідати фактичній мові контенту. Позначка </w:t>
      </w:r>
      <w:r>
        <w:rPr>
          <w:b/>
        </w:rPr>
        <w:t xml:space="preserve">es-MX</w:t>
      </w:r>
      <w:r>
        <w:rPr/>
        <w:t xml:space="preserve"> на сторінці з англійським текстом дає суперечливий сигнал.</w:t>
      </w:r>
    </w:p>
    <w:p>
      <w:pPr>
        <w:spacing w:lineRule="auto"/>
      </w:pPr>
      <w:r>
        <w:rPr/>
        <w:t xml:space="preserve">Чекліст локалізації для кожної локалі: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Валюту адаптовано:</w:t>
      </w:r>
      <w:r>
        <w:rPr/>
        <w:t xml:space="preserve">[так / ні]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Перевірку носієм мови виконано:</w:t>
      </w:r>
      <w:r>
        <w:rPr/>
        <w:t xml:space="preserve">[рецензент]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Локальні ключові слова досліджено:</w:t>
      </w:r>
      <w:r>
        <w:rPr/>
        <w:t xml:space="preserve">[так / ні]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QA hreflang та типові помилки</w:t>
      </w:r>
    </w:p>
    <w:p>
      <w:pPr>
        <w:spacing w:lineRule="auto"/>
      </w:pPr>
      <w:r>
        <w:rPr>
          <w:i/>
        </w:rPr>
        <w:t xml:space="preserve">Коли використовувати: Перевірте впровадження й знайдіть помилки, які непомітно його ламають.</w:t>
      </w:r>
    </w:p>
    <w:p>
      <w:pPr>
        <w:pStyle w:val="Heading3"/>
        <w:spacing w:lineRule="auto"/>
      </w:pPr>
      <w:r>
        <w:rPr/>
        <w:t xml:space="preserve">QA hreflang на [Brand]</w:t>
      </w:r>
    </w:p>
    <w:p>
      <w:pPr>
        <w:spacing w:lineRule="auto"/>
      </w:pPr>
      <w:r>
        <w:rPr/>
        <w:t xml:space="preserve">Більшість збоїв hreflang непомітні: теги є, але їх ігнорують. Проводьте цей аудит після запуску та після будь-якої зміни локалей.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Немає зворотних тегів:</w:t>
      </w:r>
      <w:r>
        <w:rPr/>
        <w:t xml:space="preserve"> переконайтеся, що кожну анотацію підтверджує сторінка, на яку вона вказує.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Немає посилання на себе:</w:t>
      </w:r>
      <w:r>
        <w:rPr/>
        <w:t xml:space="preserve"> кожна сторінка має містити себе.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Неправильні коди:</w:t>
      </w:r>
      <w:r>
        <w:rPr/>
        <w:t xml:space="preserve"> перевірте, чи немає недійсних кодів регіону: використовуйте коди країн, як-от GB, а не коди на кшталт мовних; UK недійсний.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Відносні URL:</w:t>
      </w:r>
      <w:r>
        <w:rPr/>
        <w:t xml:space="preserve"> замініть усі відносні шляхи на абсолютні https URL.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Конфлікт із canonical:</w:t>
      </w:r>
      <w:r>
        <w:rPr/>
        <w:t xml:space="preserve"> переконайтеся, що canonical і hreflang для кожної сторінки ведуть на той самий URL.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Немає резервної версії:</w:t>
      </w:r>
      <w:r>
        <w:rPr/>
        <w:t xml:space="preserve"> подумайте про x-default для користувачів, які не підпадають під жодну локаль, наприклад сторінку вибору мови.</w:t>
      </w:r>
    </w:p>
    <w:p>
      <w:pPr>
        <w:spacing w:lineRule="auto"/>
      </w:pPr>
      <w:r>
        <w:rPr/>
        <w:t xml:space="preserve">Використовуйте краулер, який показує взаємність hreflang, і вибірково перевіряйте сторінки інструментом перевірки URL (URL Inspection) у Search Console, щоб валідувати в масштабі (Google вимкнув старий звіт про міжнародне таргетування (International Targeting report)).</w:t>
      </w:r>
    </w:p>
    <w:p>
      <w:pPr>
        <w:spacing w:lineRule="auto"/>
      </w:pPr>
      <w:r>
        <w:rPr/>
        <w:t xml:space="preserve">Записуйте знайдені проблеми та їхній статус: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Помилка:</w:t>
      </w:r>
      <w:r>
        <w:rPr/>
        <w:t xml:space="preserve">[опис]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Зачеплені локалі:</w:t>
      </w:r>
      <w:r>
        <w:rPr/>
        <w:t xml:space="preserve">[список]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Статус:</w:t>
      </w:r>
      <w:r>
        <w:rPr/>
        <w:t xml:space="preserve">[відкрито / виправлено]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Робочий зошит мапінгу hreflang (для заповнення)</w:t>
      </w:r>
    </w:p>
    <w:p>
      <w:pPr>
        <w:spacing w:lineRule="auto"/>
      </w:pPr>
      <w:r>
        <w:rPr>
          <w:i/>
        </w:rPr>
        <w:t xml:space="preserve">Коли використовувати: Один рядок на одиницю контенту: її канонічний URL у кожній локалі, резервна версія та результат перевірки взаємності.</w:t>
      </w:r>
    </w:p>
    <w:p>
      <w:pPr>
        <w:pStyle w:val="Heading3"/>
        <w:spacing w:lineRule="auto"/>
      </w:pPr>
      <w:r>
        <w:rPr/>
        <w:t xml:space="preserve">Робочий зошит мапінгу</w:t>
      </w:r>
    </w:p>
    <w:p>
      <w:pPr>
        <w:spacing w:lineRule="auto"/>
      </w:pPr>
      <w:r>
        <w:rPr/>
        <w:t xml:space="preserve">Один рядок на одиницю контенту (продукт, гайд, категорію). Одна колонка на локаль. У кожній клітинці повний https URL або порожньо, якщо в цій локалі версії немає.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 контенту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[en]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[en-GB]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[fr-CA]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x-default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Перевірка взаємності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Відповідальний</w:t>
            </w:r>
          </w:p>
        </w:tc>
      </w:t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[id]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 або немає]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[пройдено / не пройдено]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[ім'я]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[id]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 або немає]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[пройдено / не пройдено]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[ім'я]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[id]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 або немає]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[пройдено / не пройдено]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[ім'я]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Правила для кожного рядка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Себе й усі інші:</w:t>
      </w:r>
      <w:r>
        <w:rPr/>
        <w:t xml:space="preserve"> кожна версія вказує себе та всі інші версії в рядку. Google може ігнорувати анотації без зворотних посилань.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Canonical = URL у клітинці:</w:t>
      </w:r>
      <w:r>
        <w:rPr/>
        <w:t xml:space="preserve"> кожна локалізована сторінка є власним canonical. Не ставте перекладам canonical на англійську сторінку.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Коректні коди:</w:t>
      </w:r>
      <w:r>
        <w:rPr/>
        <w:t xml:space="preserve"> мова за ISO 639-1, за потреби регіон за ISO 3166-1 Alpha-2. Сам регіон без мови недійсний. Велика Британія це GB, а не UK.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Повні URL:</w:t>
      </w:r>
      <w:r>
        <w:rPr/>
        <w:t xml:space="preserve"> додавайте https://. Відносні URL і URL без протоколу не враховуються.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Один спосіб:</w:t>
      </w:r>
      <w:r>
        <w:rPr/>
        <w:t xml:space="preserve"> HTML-теги link, HTTP-заголовки або XML sitemap. Google обробляє їх однаково; кілька способів одночасно нічого не дають.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QA кодів і взаємності</w:t>
      </w:r>
    </w:p>
    <w:p>
      <w:pPr>
        <w:spacing w:lineRule="auto"/>
      </w:pPr>
      <w:r>
        <w:rPr>
          <w:i/>
        </w:rPr>
        <w:t xml:space="preserve">Коли використовувати: Перевірки, які варто провести на вибірці рядків після впровадження, і журнал: що не пройшло й хто виправляє.</w:t>
      </w:r>
    </w:p>
    <w:p>
      <w:pPr>
        <w:pStyle w:val="Heading3"/>
        <w:spacing w:lineRule="auto"/>
      </w:pPr>
      <w:r>
        <w:rPr/>
        <w:t xml:space="preserve">Перевірки QA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Перевірка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Як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Результат</w:t>
            </w:r>
          </w:p>
        </w:tc>
      </w:t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Зворотні посилання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Кожен URL у рядку вказує всі інші URL цього рядка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[пройдено / не пройдено]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Посилання на себе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Кожна сторінка містить себе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[пройдено / не пройдено]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Коди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Немає кодів лише з регіоном, немає en-UK, немає непідтримуваних кодів на кшталт es-419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[пройдено / не пройдено]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Canonical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Canonical кожної сторінки збігається з її клітинкою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[пройдено / не пройдено]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Статус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Кожен вказаний URL віддає 200, без редиректів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[пройдено / не пройдено]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Відповідність мови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Контент сторінки написаний мовою, яку вказує її код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[пройдено / не пройдено]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Резервна версія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x-default задано там, де є сторінка вибору мови або глобальна сторінка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[задано / не потрібно]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Журнал проблем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ID контенту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Локаль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Проблема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Відповідальний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Дата виправлення</w:t>
            </w:r>
          </w:p>
        </w:tc>
      </w:t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[id]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[локаль]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[проблема]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[ім'я]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[id]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[локаль]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[проблема]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[ім'я]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Перевірка завершення:</w:t>
      </w:r>
      <w:r>
        <w:rPr/>
        <w:t xml:space="preserve"> вибірка з </w:t>
      </w:r>
      <w:r>
        <w:rPr/>
        <w:t xml:space="preserve">[кількість]</w:t>
      </w:r>
      <w:r>
        <w:rPr/>
        <w:t xml:space="preserve"> рядків проходить усі перевірки, перевірено </w:t>
      </w:r>
      <w:r>
        <w:rPr/>
        <w:t xml:space="preserve">[дата]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Приклад заповнення (вигадана софтверна компанія)</w:t>
      </w:r>
    </w:p>
    <w:p>
      <w:pPr>
        <w:spacing w:lineRule="auto"/>
      </w:pPr>
      <w:r>
        <w:rPr>
          <w:i/>
        </w:rPr>
        <w:t xml:space="preserve">Коли використовувати: Три заповнені рядки з вигаданого SaaS-сайту з чотирма локалями та три помилки, які QA виявив до запуску.</w:t>
      </w:r>
    </w:p>
    <w:p>
      <w:pPr>
        <w:pStyle w:val="Heading3"/>
        <w:spacing w:lineRule="auto"/>
      </w:pPr>
      <w:r>
        <w:rPr/>
        <w:t xml:space="preserve">Приклад заповнення: Fieldnote</w:t>
      </w:r>
    </w:p>
    <w:p>
      <w:pPr>
        <w:spacing w:lineRule="auto"/>
      </w:pPr>
      <w:r>
        <w:rPr/>
        <w:t xml:space="preserve">Лише приклад. Компанію, людей, URL і цифри вигадано, щоб показати, як виглядає зручна заповнена версія.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Контент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en-GB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x-default</w:t>
            </w:r>
          </w:p>
        </w:tc>
      </w:t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Ціни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/pricing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/en-gb/pricing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/de/preise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/pricing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Функція обліку часу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/features/time-tracking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/en-gb/features/time-tracking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/de/funktionen/zeiterfassung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/features/time-tracking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Гайд з ПДВ у Великій Британії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(немає)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/en-gb/guides/vat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(немає)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(немає)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Що виявив QA</w:t>
      </w:r>
    </w:p>
    <w:p>
      <w:pPr>
        <w:numPr>
          <w:ilvl w:val="0"/>
          <w:numId w:val="14"/>
        </w:numPr>
        <w:spacing w:lineRule="auto"/>
      </w:pPr>
      <w:r>
        <w:rPr/>
        <w:t xml:space="preserve">Розробник використав </w:t>
      </w:r>
      <w:r>
        <w:rPr>
          <w:b/>
        </w:rPr>
        <w:t xml:space="preserve">en-UK</w:t>
      </w:r>
      <w:r>
        <w:rPr/>
        <w:t xml:space="preserve">. UK це зарезервований код; його замінили на en-GB.</w:t>
      </w:r>
    </w:p>
    <w:p>
      <w:pPr>
        <w:numPr>
          <w:ilvl w:val="0"/>
          <w:numId w:val="14"/>
        </w:numPr>
        <w:spacing w:lineRule="auto"/>
      </w:pPr>
      <w:r>
        <w:rPr/>
        <w:t xml:space="preserve">Німецькі сторінки мали canonical на англійську сторінку, що суперечило hreflang. Тепер кожна вказує на себе.</w:t>
      </w:r>
    </w:p>
    <w:p>
      <w:pPr>
        <w:numPr>
          <w:ilvl w:val="0"/>
          <w:numId w:val="14"/>
        </w:numPr>
        <w:spacing w:lineRule="auto"/>
      </w:pPr>
      <w:r>
        <w:rPr/>
        <w:t xml:space="preserve">Гайд з ПДВ лише для Великої Британії вказував німецьку альтернативу, якої не існувало. У рядку можуть бути пропуски; тепер гайд вказує лише себе.</w:t>
      </w:r>
    </w:p>
    <w:p>
      <w:pPr>
        <w:pStyle w:val="Heading3"/>
        <w:spacing w:lineRule="auto"/>
      </w:pPr>
      <w:r>
        <w:rPr/>
        <w:t xml:space="preserve">Наступний крок</w:t>
      </w:r>
    </w:p>
    <w:p>
      <w:pPr>
        <w:spacing w:lineRule="auto"/>
      </w:pPr>
      <w:r>
        <w:rPr/>
        <w:t xml:space="preserve">Скористайтеся інструментом </w:t>
      </w:r>
      <w:hyperlink r:id="rId6">
        <w:r>
          <w:rPr>
            <w:rStyle w:val="Hyperlink"/>
          </w:rPr>
          <w:t xml:space="preserve">Get Source Code of Webpage</w:t>
        </w:r>
      </w:hyperlink>
      <w:r>
        <w:rPr/>
        <w:t xml:space="preserve">, щоб побачити теги hreflang, які сторінка віддає насправді, і запустіть </w:t>
      </w:r>
      <w:hyperlink r:id="rId7">
        <w:r>
          <w:rPr>
            <w:rStyle w:val="Hyperlink"/>
          </w:rPr>
          <w:t xml:space="preserve">аудит сайту</w:t>
        </w:r>
      </w:hyperlink>
      <w:r>
        <w:rPr/>
        <w:t xml:space="preserve"> для кожної локалі, щоб знайти биті або переспрямовані альтернативи. Якщо ви вказуєте hreflang у sitemap, згенеруйте файли з робочого зошита за допомогою </w:t>
      </w:r>
      <w:hyperlink r:id="rId8">
        <w:r>
          <w:rPr>
            <w:rStyle w:val="Hyperlink"/>
          </w:rPr>
          <w:t xml:space="preserve">XML Sitemap Generator</w:t>
        </w:r>
      </w:hyperlink>
      <w:r>
        <w:rPr/>
        <w:t xml:space="preserve">. Плануєте повноцінний міжнародний запуск? Перегляньте наші </w:t>
      </w:r>
      <w:hyperlink r:id="rId9">
        <w:r>
          <w:rPr>
            <w:rStyle w:val="Hyperlink"/>
          </w:rPr>
          <w:t xml:space="preserve">послуги SEO та GEO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Безкоштовний шаблон від seotools.pro · https://seotools.pro/uk/templates/international-seo-hreflang-template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seotools.pro/get-source-code-of-webpage" TargetMode="External"/>
  <Relationship Id="rId7" Type="http://schemas.openxmlformats.org/officeDocument/2006/relationships/hyperlink" Target="https://seotools.pro/website-audit" TargetMode="External"/>
  <Relationship Id="rId8" Type="http://schemas.openxmlformats.org/officeDocument/2006/relationships/hyperlink" Target="https://seotools.pro/xml-sitemap-generator" TargetMode="External"/>
  <Relationship Id="rId9" Type="http://schemas.openxmlformats.org/officeDocument/2006/relationships/hyperlink" Target="https://seotools.pro/seo-geo-services" TargetMode="External"/>
  <Relationship Id="rId10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Мапінг hreflang: робочий зошит і шаблон QA</dc:title>
  <dc:subject/>
  <dc:creator>seotools.pro</dc:creator>
  <cp:keywords>html-to-docx</cp:keywords>
  <dc:description/>
  <cp:lastModifiedBy>html-to-docx</cp:lastModifiedBy>
  <cp:revision>1</cp:revision>
  <dcterms:created xsi:type="dcterms:W3CDTF">2026-10-21T09:05:41.849Z</dcterms:created>
  <dcterms:modified xsi:type="dcterms:W3CDTF">2026-10-21T09:05:41.849Z</dcterms:modified>
</cp:coreProperties>
</file>