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Прогноз ROI в SEO зі сценаріями беззбитковості</w:t>
      </w:r>
    </w:p>
    <w:p>
      <w:pPr>
        <w:spacing w:lineRule="auto"/>
      </w:pPr>
      <w:r>
        <w:rPr>
          <w:i/>
        </w:rPr>
        <w:t xml:space="preserve">Цей шаблон перетворює SEO-припущення на прозорий бізнес-кейс, якому повірить ваш фінансовий відділ. Ви спрогнозуєте органічний трафік із частотності запитів і CTR за позиціями, порахуєте конверсії та дохід, а потім зіставите їх із витратами й отримаєте ROI у трьох сценаріях. Кожна цифра випливає із заявлених вхідних даних, тож модель залишається перевірюваною, і її легко захистити.</w:t>
      </w:r>
    </w:p>
    <w:p>
      <w:pPr>
        <w:pStyle w:val="Heading2"/>
        <w:spacing w:lineRule="auto"/>
      </w:pPr>
      <w:r>
        <w:rPr/>
        <w:t xml:space="preserve">Збір вхідних даних</w:t>
      </w:r>
    </w:p>
    <w:p>
      <w:pPr>
        <w:spacing w:lineRule="auto"/>
      </w:pPr>
      <w:r>
        <w:rPr>
          <w:i/>
        </w:rPr>
        <w:t xml:space="preserve">Коли використовувати: Зберіть і зафіксуйте кожну цифру, на якій тримається прогноз, ще до будь-яких обчислень.</w:t>
      </w:r>
    </w:p>
    <w:p>
      <w:pPr>
        <w:pStyle w:val="Heading3"/>
        <w:spacing w:lineRule="auto"/>
      </w:pPr>
      <w:r>
        <w:rPr/>
        <w:t xml:space="preserve">Складіть таблицю вхідних даних</w:t>
      </w:r>
    </w:p>
    <w:p>
      <w:pPr>
        <w:spacing w:lineRule="auto"/>
      </w:pPr>
      <w:r>
        <w:rPr/>
        <w:t xml:space="preserve">Прогноз вартий рівно стільки, скільки варті його вхідні дані, тому спершу зберіть їх і поставте дату. Для кожного цільового запиту чи кластера запишіть головне.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Запит / кластер:</w:t>
      </w:r>
      <w:r>
        <w:rPr/>
        <w:t xml:space="preserve">[запит]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Місячна частотність:</w:t>
      </w:r>
      <w:r>
        <w:rPr/>
        <w:t xml:space="preserve">[частотність]</w:t>
      </w:r>
      <w:r>
        <w:rPr/>
        <w:t xml:space="preserve"> &amp; інструмент, з якого вона взята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Поточна позиція:</w:t>
      </w:r>
      <w:r>
        <w:rPr/>
        <w:t xml:space="preserve">[поточна позиція]</w:t>
      </w:r>
      <w:r>
        <w:rPr/>
        <w:t xml:space="preserve"> (або поза топом)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Цільова позиція:</w:t>
      </w:r>
      <w:r>
        <w:rPr/>
        <w:t xml:space="preserve">[цільова позиція]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CTR за позицією:</w:t>
      </w:r>
      <w:r>
        <w:rPr/>
        <w:t xml:space="preserve">[CTR на цільовій позиції]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Конверсія:</w:t>
      </w:r>
      <w:r>
        <w:rPr/>
        <w:t xml:space="preserve">[конверсія]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Цінність однієї конверсії:</w:t>
      </w:r>
      <w:r>
        <w:rPr/>
        <w:t xml:space="preserve">[середній чек]</w:t>
      </w:r>
      <w:r>
        <w:rPr/>
        <w:t xml:space="preserve"> або цінність ліда</w:t>
      </w:r>
    </w:p>
    <w:p>
      <w:pPr>
        <w:pStyle w:val="Heading3"/>
        <w:spacing w:lineRule="auto"/>
      </w:pPr>
      <w:r>
        <w:rPr/>
        <w:t xml:space="preserve">Звідки брати цифри</w:t>
      </w:r>
    </w:p>
    <w:p>
      <w:pPr>
        <w:spacing w:lineRule="auto"/>
      </w:pPr>
      <w:r>
        <w:rPr/>
        <w:t xml:space="preserve">Беріть частотність з одного й того самого інструменту та фіксуйте дату, бо попит у пошуку змінюється. Конверсію й середній чек беріть зі своєї аналітики, і лише коли власних даних немає, підставляйте галузевий бенчмарк із посиланням на джерело. Позначайте кожну цифру, яку ви оцінили на око, щоб рецензенти бачили, де саме сидить невизначеність.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Модель прогнозу трафіку</w:t>
      </w:r>
    </w:p>
    <w:p>
      <w:pPr>
        <w:spacing w:lineRule="auto"/>
      </w:pPr>
      <w:r>
        <w:rPr>
          <w:i/>
        </w:rPr>
        <w:t xml:space="preserve">Коли використовувати: Переведіть частотність запитів і цільові позиції в обґрунтовану оцінку органічного трафіку.</w:t>
      </w:r>
    </w:p>
    <w:p>
      <w:pPr>
        <w:pStyle w:val="Heading3"/>
        <w:spacing w:lineRule="auto"/>
      </w:pPr>
      <w:r>
        <w:rPr/>
        <w:t xml:space="preserve">Від позиції до кліків</w:t>
      </w:r>
    </w:p>
    <w:p>
      <w:pPr>
        <w:spacing w:lineRule="auto"/>
      </w:pPr>
      <w:r>
        <w:rPr/>
        <w:t xml:space="preserve">Органічний трафік рахують для кожного запиту як частотність, помножену на CTR цільової позиції. Беріть опубліковану або власноруч виміряну криву CTR за позиціями, а не одну усереднену цифру, бо частка кліків різко падає вже нижче верхівки першої сторінки.</w:t>
      </w:r>
    </w:p>
    <w:p>
      <w:pPr>
        <w:numPr>
          <w:ilvl w:val="0"/>
          <w:numId w:val="2"/>
        </w:numPr>
        <w:spacing w:lineRule="auto"/>
      </w:pPr>
      <w:r>
        <w:rPr/>
        <w:t xml:space="preserve">Призначте кожному запиту </w:t>
      </w:r>
      <w:r>
        <w:rPr/>
        <w:t xml:space="preserve">[CTR на цільовій позиції]</w:t>
      </w:r>
      <w:r>
        <w:rPr/>
        <w:t xml:space="preserve"> зі своєї кривої.</w:t>
      </w:r>
    </w:p>
    <w:p>
      <w:pPr>
        <w:numPr>
          <w:ilvl w:val="0"/>
          <w:numId w:val="2"/>
        </w:numPr>
        <w:spacing w:lineRule="auto"/>
      </w:pPr>
      <w:r>
        <w:rPr/>
        <w:t xml:space="preserve">Порахуйте кліки за місяць = </w:t>
      </w:r>
      <w:r>
        <w:rPr/>
        <w:t xml:space="preserve">[частотність]</w:t>
      </w:r>
      <w:r>
        <w:rPr/>
        <w:t xml:space="preserve"> × </w:t>
      </w:r>
      <w:r>
        <w:rPr/>
        <w:t xml:space="preserve">[CTR на цільовій позиції]</w:t>
      </w:r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Додайте кліки за всіма запитами, щоб отримати сумарний приріст органіки.</w:t>
      </w:r>
    </w:p>
    <w:p>
      <w:pPr>
        <w:pStyle w:val="Heading3"/>
        <w:spacing w:lineRule="auto"/>
      </w:pPr>
      <w:r>
        <w:rPr/>
        <w:t xml:space="preserve">Зробіть це реалістичним</w:t>
      </w:r>
    </w:p>
    <w:p>
      <w:pPr>
        <w:spacing w:lineRule="auto"/>
      </w:pPr>
      <w:r>
        <w:rPr/>
        <w:t xml:space="preserve">Відніміть трафік, який ви вже отримуєте на своїй </w:t>
      </w:r>
      <w:r>
        <w:rPr/>
        <w:t xml:space="preserve">[поточна позиція]</w:t>
      </w:r>
      <w:r>
        <w:rPr/>
        <w:t xml:space="preserve">, щоб прогнозувати саме </w:t>
      </w:r>
      <w:r>
        <w:rPr>
          <w:b/>
        </w:rPr>
        <w:t xml:space="preserve">приріст</w:t>
      </w:r>
      <w:r>
        <w:rPr/>
        <w:t xml:space="preserve">, а не всі кліки поспіль. Закладіть розгін: SEO накопичується місяцями, тому розтягніть вихід у топ на </w:t>
      </w:r>
      <w:r>
        <w:rPr/>
        <w:t xml:space="preserve">[період розгону]</w:t>
      </w:r>
      <w:r>
        <w:rPr/>
        <w:t xml:space="preserve">, замість припускати пік з першого дня. Там, де інтент брендовий або частотність мізерна, знижуйте очікування. Опишіть, яку криву CTR і яку логіку розгону ви взяли, щоб модель можна було перерахувати, коли припущення зміняться.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Прогноз конверсій і доходу</w:t>
      </w:r>
    </w:p>
    <w:p>
      <w:pPr>
        <w:spacing w:lineRule="auto"/>
      </w:pPr>
      <w:r>
        <w:rPr>
          <w:i/>
        </w:rPr>
        <w:t xml:space="preserve">Коли використовувати: Переведіть спрогнозований органічний трафік в очікувані конверсії та дохід.</w:t>
      </w:r>
    </w:p>
    <w:p>
      <w:pPr>
        <w:pStyle w:val="Heading3"/>
        <w:spacing w:lineRule="auto"/>
      </w:pPr>
      <w:r>
        <w:rPr/>
        <w:t xml:space="preserve">Від трафіку до доходу</w:t>
      </w:r>
    </w:p>
    <w:p>
      <w:pPr>
        <w:spacing w:lineRule="auto"/>
      </w:pPr>
      <w:r>
        <w:rPr/>
        <w:t xml:space="preserve">Коли приріст кліків порахований, прогоніть його через свою воронку й отримайте бізнес-результат. Кожен крок лишайте на видноті, щоб рецензент міг оскаржити будь-яке окреме припущення.</w:t>
      </w:r>
    </w:p>
    <w:p>
      <w:pPr>
        <w:numPr>
          <w:ilvl w:val="0"/>
          <w:numId w:val="3"/>
        </w:numPr>
        <w:spacing w:lineRule="auto"/>
      </w:pPr>
      <w:r>
        <w:rPr/>
        <w:t xml:space="preserve">Конверсії = спрогнозовані кліки × </w:t>
      </w:r>
      <w:r>
        <w:rPr/>
        <w:t xml:space="preserve">[конверсія]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/>
        <w:t xml:space="preserve">Дохід = конверсії × </w:t>
      </w:r>
      <w:r>
        <w:rPr/>
        <w:t xml:space="preserve">[цінність однієї конверсії]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/>
        <w:t xml:space="preserve">Для лідогенерації спершу помножте ліди на </w:t>
      </w:r>
      <w:r>
        <w:rPr/>
        <w:t xml:space="preserve">[конверсія ліда в клієнта]</w:t>
      </w:r>
      <w:r>
        <w:rPr/>
        <w:t xml:space="preserve">, і вже потім на суму угоди.</w:t>
      </w:r>
    </w:p>
    <w:p>
      <w:pPr>
        <w:pStyle w:val="Heading3"/>
        <w:spacing w:lineRule="auto"/>
      </w:pPr>
      <w:r>
        <w:rPr/>
        <w:t xml:space="preserve">Уточніть прогноз</w:t>
      </w:r>
    </w:p>
    <w:p>
      <w:pPr>
        <w:spacing w:lineRule="auto"/>
      </w:pPr>
      <w:r>
        <w:rPr/>
        <w:t xml:space="preserve">Там, де конверсія відрізняється, беріть її окремо по сегментах: транзакційні запити конвертують значно краще за інформаційні. Якщо у вас підписка, рахуйте </w:t>
      </w:r>
      <w:r>
        <w:rPr/>
        <w:t xml:space="preserve">[довічна цінність клієнта]</w:t>
      </w:r>
      <w:r>
        <w:rPr/>
        <w:t xml:space="preserve"> замість разового чека й зазначайте горизонт. Асоційовані конверсії та вплив на бренд враховуйте лише тоді, коли ваша атрибуція це витримує, інакше лишайтеся консервативними. Показуйте дохід як місячний run-rate, що нарощується до </w:t>
      </w:r>
      <w:r>
        <w:rPr/>
        <w:t xml:space="preserve">[підсумок за 12 місяців]</w:t>
      </w:r>
      <w:r>
        <w:rPr/>
        <w:t xml:space="preserve">, і підписуйте його як оцінку, а не як зобов'язання.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Розрахунок витрат і ROI</w:t>
      </w:r>
    </w:p>
    <w:p>
      <w:pPr>
        <w:spacing w:lineRule="auto"/>
      </w:pPr>
      <w:r>
        <w:rPr>
          <w:i/>
        </w:rPr>
        <w:t xml:space="preserve">Коли використовувати: Підсумуйте всі витрати на SEO-програму й порахуйте ROI, окупність і чистий прибуток.</w:t>
      </w:r>
    </w:p>
    <w:p>
      <w:pPr>
        <w:pStyle w:val="Heading3"/>
        <w:spacing w:lineRule="auto"/>
      </w:pPr>
      <w:r>
        <w:rPr/>
        <w:t xml:space="preserve">Порахуйте справжні витрати</w:t>
      </w:r>
    </w:p>
    <w:p>
      <w:pPr>
        <w:spacing w:lineRule="auto"/>
      </w:pPr>
      <w:r>
        <w:rPr/>
        <w:t xml:space="preserve">ROI чесний лише тоді, коли витратна частина повна. Зберіть кожну статтю, а не тільки очевидні.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Оплата агенції чи підрядника:</w:t>
      </w:r>
      <w:r>
        <w:rPr/>
        <w:t xml:space="preserve">[ретейнер]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Час власної команди:</w:t>
      </w:r>
      <w:r>
        <w:rPr/>
        <w:t xml:space="preserve">[години співробітників]</w:t>
      </w:r>
      <w:r>
        <w:rPr/>
        <w:t xml:space="preserve"> × повна ставка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Виробництво контенту:</w:t>
      </w:r>
      <w:r>
        <w:rPr/>
        <w:t xml:space="preserve">[вартість контенту]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Інструменти &amp; софт:</w:t>
      </w:r>
      <w:r>
        <w:rPr/>
        <w:t xml:space="preserve">[вартість інструментів]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Технічні роботи &amp; розробка:</w:t>
      </w:r>
      <w:r>
        <w:rPr/>
        <w:t xml:space="preserve">[вартість розробки]</w:t>
      </w:r>
    </w:p>
    <w:p>
      <w:pPr>
        <w:pStyle w:val="Heading3"/>
        <w:spacing w:lineRule="auto"/>
      </w:pPr>
      <w:r>
        <w:rPr/>
        <w:t xml:space="preserve">Порахуйте результат</w:t>
      </w:r>
    </w:p>
    <w:p>
      <w:pPr>
        <w:spacing w:lineRule="auto"/>
      </w:pPr>
      <w:r>
        <w:rPr/>
        <w:t xml:space="preserve">ROI рахується як (спрогнозований дохід − загальні витрати) ÷ загальні витрати, у відсотках. Окремо показуйте </w:t>
      </w:r>
      <w:r>
        <w:rPr>
          <w:b/>
        </w:rPr>
        <w:t xml:space="preserve">точку окупності</w:t>
      </w:r>
      <w:r>
        <w:rPr/>
        <w:t xml:space="preserve">, тобто місяць, коли накопичений дохід обганяє накопичені витрати, бо в SEO гроші витрачаються наперед, а віддача приходить пізніше. Для e-commerce замініть дохід валовим прибутком, застосувавши свою </w:t>
      </w:r>
      <w:r>
        <w:rPr/>
        <w:t xml:space="preserve">[маржа]</w:t>
      </w:r>
      <w:r>
        <w:rPr/>
        <w:t xml:space="preserve">, щоб ROI відображав реальні гроші. Чітко називайте період, бо ROI за 6 місяців і ROI за 24 місяці розповідають зовсім різні історії.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Сценарії</w:t>
      </w:r>
    </w:p>
    <w:p>
      <w:pPr>
        <w:spacing w:lineRule="auto"/>
      </w:pPr>
      <w:r>
        <w:rPr>
          <w:i/>
        </w:rPr>
        <w:t xml:space="preserve">Коли використовувати: Перевірте прогноз на міцність консервативним, очікуваним і оптимістичним варіантами.</w:t>
      </w:r>
    </w:p>
    <w:p>
      <w:pPr>
        <w:pStyle w:val="Heading3"/>
        <w:spacing w:lineRule="auto"/>
      </w:pPr>
      <w:r>
        <w:rPr/>
        <w:t xml:space="preserve">Навіщо три сценарії</w:t>
      </w:r>
    </w:p>
    <w:p>
      <w:pPr>
        <w:spacing w:lineRule="auto"/>
      </w:pPr>
      <w:r>
        <w:rPr/>
        <w:t xml:space="preserve">Одна цифра створює оманливе відчуття точності. Зберіть три версії моделі, щоб стейкхолдери бачили реалістичний діапазон і профіль ризику, а не один оптимістичний рядок.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Консервативний:</w:t>
      </w:r>
      <w:r>
        <w:rPr/>
        <w:t xml:space="preserve"> нижчі цільові позиції, менший CTR, довший розгін, занижена </w:t>
      </w:r>
      <w:r>
        <w:rPr/>
        <w:t xml:space="preserve">[конверсія]</w:t>
      </w:r>
      <w:r>
        <w:rPr/>
        <w:t xml:space="preserve">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Очікуваний:</w:t>
      </w:r>
      <w:r>
        <w:rPr/>
        <w:t xml:space="preserve"> найімовірніші вхідні дані, той випадок, під який ви реально плануєте.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Оптимістичний:</w:t>
      </w:r>
      <w:r>
        <w:rPr/>
        <w:t xml:space="preserve"> сильні позиції й вища конверсія, як потенційний плюс, а не як база.</w:t>
      </w:r>
    </w:p>
    <w:p>
      <w:pPr>
        <w:pStyle w:val="Heading3"/>
        <w:spacing w:lineRule="auto"/>
      </w:pPr>
      <w:r>
        <w:rPr/>
        <w:t xml:space="preserve">Зробіть це корисним</w:t>
      </w:r>
    </w:p>
    <w:p>
      <w:pPr>
        <w:spacing w:lineRule="auto"/>
      </w:pPr>
      <w:r>
        <w:rPr/>
        <w:t xml:space="preserve">Між сценаріями змінюйте лише задокументовані припущення, щоб різницю можна було простежити. Плануйте від </w:t>
      </w:r>
      <w:r>
        <w:rPr>
          <w:b/>
        </w:rPr>
        <w:t xml:space="preserve">очікуваного</w:t>
      </w:r>
      <w:r>
        <w:rPr/>
        <w:t xml:space="preserve"> випадку, а консервативний використовуйте, щоб переконатися: програма перекриває ваш поріг ROI навіть якщо результат буде слабшим. Покажіть </w:t>
      </w:r>
      <w:r>
        <w:rPr/>
        <w:t xml:space="preserve">[діапазон результатів]</w:t>
      </w:r>
      <w:r>
        <w:rPr/>
        <w:t xml:space="preserve"> по трафіку, доходу та ROI поруч. Так SEO виглядає як інвестиція зі зваженою ймовірністю, і ваша репутація не постраждає, якщо перші місяці будуть скромними.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Припущення, застереження й звітність</w:t>
      </w:r>
    </w:p>
    <w:p>
      <w:pPr>
        <w:spacing w:lineRule="auto"/>
      </w:pPr>
      <w:r>
        <w:rPr>
          <w:i/>
        </w:rPr>
        <w:t xml:space="preserve">Коли використовувати: Зафіксуйте кожне припущення, назвіть обмеження та налаштуйте регулярне порівняння прогнозу з фактом.</w:t>
      </w:r>
    </w:p>
    <w:p>
      <w:pPr>
        <w:pStyle w:val="Heading3"/>
        <w:spacing w:lineRule="auto"/>
      </w:pPr>
      <w:r>
        <w:rPr/>
        <w:t xml:space="preserve">Випишіть свої припущення</w:t>
      </w:r>
    </w:p>
    <w:p>
      <w:pPr>
        <w:spacing w:lineRule="auto"/>
      </w:pPr>
      <w:r>
        <w:rPr/>
        <w:t xml:space="preserve">Прогноз втрачає довіру, коли припущення заховані. Перелічіть їх прямо, щоб модель міг перевірити будь-хто.</w:t>
      </w:r>
    </w:p>
    <w:p>
      <w:pPr>
        <w:numPr>
          <w:ilvl w:val="0"/>
          <w:numId w:val="6"/>
        </w:numPr>
        <w:spacing w:lineRule="auto"/>
      </w:pPr>
      <w:r>
        <w:rPr/>
        <w:t xml:space="preserve">Джерело й дата кривої CTR</w:t>
      </w:r>
    </w:p>
    <w:p>
      <w:pPr>
        <w:numPr>
          <w:ilvl w:val="0"/>
          <w:numId w:val="6"/>
        </w:numPr>
        <w:spacing w:lineRule="auto"/>
      </w:pPr>
      <w:r>
        <w:rPr/>
        <w:t xml:space="preserve">На чому ґрунтується конверсія: </w:t>
      </w:r>
      <w:r>
        <w:rPr/>
        <w:t xml:space="preserve">[власні дані або бенчмарк]</w:t>
      </w:r>
    </w:p>
    <w:p>
      <w:pPr>
        <w:numPr>
          <w:ilvl w:val="0"/>
          <w:numId w:val="6"/>
        </w:numPr>
        <w:spacing w:lineRule="auto"/>
      </w:pPr>
      <w:r>
        <w:rPr/>
        <w:t xml:space="preserve">Розгін позицій і горизонт планування</w:t>
      </w:r>
    </w:p>
    <w:p>
      <w:pPr>
        <w:numPr>
          <w:ilvl w:val="0"/>
          <w:numId w:val="6"/>
        </w:numPr>
        <w:spacing w:lineRule="auto"/>
      </w:pPr>
      <w:r>
        <w:rPr/>
        <w:t xml:space="preserve">Дохід валовий чи вже з урахуванням </w:t>
      </w:r>
      <w:r>
        <w:rPr/>
        <w:t xml:space="preserve">[маржа]</w:t>
      </w:r>
    </w:p>
    <w:p>
      <w:pPr>
        <w:pStyle w:val="Heading3"/>
        <w:spacing w:lineRule="auto"/>
      </w:pPr>
      <w:r>
        <w:rPr/>
        <w:t xml:space="preserve">Назвіть застереження</w:t>
      </w:r>
    </w:p>
    <w:p>
      <w:pPr>
        <w:spacing w:lineRule="auto"/>
      </w:pPr>
      <w:r>
        <w:rPr/>
        <w:t xml:space="preserve">Скажіть прямо: прогноз це </w:t>
      </w:r>
      <w:r>
        <w:rPr>
          <w:b/>
        </w:rPr>
        <w:t xml:space="preserve">оцінка, а не гарантія</w:t>
      </w:r>
      <w:r>
        <w:rPr/>
        <w:t xml:space="preserve">. Результат залежить від апдейтів алгоритму, дій конкурентів, коливань попиту та якості виконання, і жоден із цих факторів ви не контролюєте повністю. SEO накопичується повільно, тож старт буде неспішним, а крива стане крутішою пізніше.</w:t>
      </w:r>
    </w:p>
    <w:p>
      <w:pPr>
        <w:pStyle w:val="Heading3"/>
        <w:spacing w:lineRule="auto"/>
      </w:pPr>
      <w:r>
        <w:rPr/>
        <w:t xml:space="preserve">Звітуйте проти прогнозу</w:t>
      </w:r>
    </w:p>
    <w:p>
      <w:pPr>
        <w:spacing w:lineRule="auto"/>
      </w:pPr>
      <w:r>
        <w:rPr/>
        <w:t xml:space="preserve">Щомісяця порівнюйте прогноз із фактичним органічним трафіком, конверсіями та доходом і записуйте відхилення разом із причиною. Оновлюйте вхідні дані в міру появи нової </w:t>
      </w:r>
      <w:r>
        <w:rPr/>
        <w:t xml:space="preserve">[частотність]</w:t>
      </w:r>
      <w:r>
        <w:rPr/>
        <w:t xml:space="preserve"> та свіжої статистики конверсій, а потім перераховуйте сценарії. Так разова презентація перетворюється на живий інструмент планування, який із часом стає точнішим.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Витрати й дохід (заповнити)</w:t>
      </w:r>
    </w:p>
    <w:p>
      <w:pPr>
        <w:spacing w:lineRule="auto"/>
      </w:pPr>
      <w:r>
        <w:rPr>
          <w:i/>
        </w:rPr>
        <w:t xml:space="preserve">Коли використовувати: Впровадження і контент, кваліфіковані звернення, конверсія в угоду, отримані гроші, повернення та маржа, у кожного рядка є джерело й відповідальний.</w:t>
      </w:r>
    </w:p>
    <w:p>
      <w:pPr>
        <w:pStyle w:val="Heading3"/>
        <w:spacing w:lineRule="auto"/>
      </w:pPr>
      <w:r>
        <w:rPr/>
        <w:t xml:space="preserve">Вхідні дані: з чого зібраний прогноз</w:t>
      </w:r>
    </w:p>
    <w:p>
      <w:pPr>
        <w:spacing w:lineRule="auto"/>
      </w:pPr>
      <w:r>
        <w:rPr/>
        <w:t xml:space="preserve">Зберіть це до того, як щось моделювати. У кожної цифри мають бути відповідальний і джерело, бо перше, що запитає фінансовий відділ: звідки вона взялася.</w:t>
      </w:r>
    </w:p>
    <w:p>
      <w:pPr>
        <w:pStyle w:val="Heading3"/>
        <w:spacing w:lineRule="auto"/>
      </w:pPr>
      <w:r>
        <w:rPr/>
        <w:t xml:space="preserve">Витрати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Витрата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Сума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Разово чи щомісяця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Джерело</w:t>
            </w:r>
          </w:p>
        </w:tc>
      </w:tr>
      <w:tblGrid>
        <w:gridCol w:w="2340"/>
        <w:gridCol w:w="2340"/>
        <w:gridCol w:w="2340"/>
        <w:gridCol w:w="23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[впровадження: технічні правки, час розробки]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[разово]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[хто дав оцінку]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[виробництво контенту: написання, редактура, дизайн]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[сума за матеріал]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[щомісяця]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[прайс або рахунки]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[інструменти й дані]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[щомісяця]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[підписки]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[час своєї команди за повною ставкою]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[щомісяця]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[години x ставка]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Пайплайн і дохід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Кваліфікованих звернень на місяць зараз:</w:t>
      </w:r>
      <w:r>
        <w:rPr/>
        <w:t xml:space="preserve">[кількість]</w:t>
      </w:r>
      <w:r>
        <w:rPr/>
        <w:t xml:space="preserve">, джерело: </w:t>
      </w:r>
      <w:r>
        <w:rPr/>
        <w:t xml:space="preserve">[CRM]</w:t>
      </w:r>
      <w:r>
        <w:rPr/>
        <w:t xml:space="preserve">, і одразу опишіть, що робить звернення кваліфікованим: </w:t>
      </w:r>
      <w:r>
        <w:rPr/>
        <w:t xml:space="preserve">[визначення]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Конверсія кваліфікованих звернень в угоду:</w:t>
      </w:r>
      <w:r>
        <w:rPr/>
        <w:t xml:space="preserve">[відсоток]</w:t>
      </w:r>
      <w:r>
        <w:rPr/>
        <w:t xml:space="preserve">, виміряна за </w:t>
      </w:r>
      <w:r>
        <w:rPr/>
        <w:t xml:space="preserve">[період]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Середній отриманий дохід з однієї угоди:</w:t>
      </w:r>
      <w:r>
        <w:rPr/>
        <w:t xml:space="preserve">[сума]</w:t>
      </w:r>
      <w:r>
        <w:rPr/>
        <w:t xml:space="preserve">, саме отриманий, а не виставлений у рахунку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Повернення коштів, чарджбеки та скасування:</w:t>
      </w:r>
      <w:r>
        <w:rPr/>
        <w:t xml:space="preserve">[відсоток]</w:t>
      </w:r>
      <w:r>
        <w:rPr/>
        <w:t xml:space="preserve"> від отриманого доходу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Валова маржа:</w:t>
      </w:r>
      <w:r>
        <w:rPr/>
        <w:t xml:space="preserve">[відсоток]</w:t>
      </w:r>
      <w:r>
        <w:rPr/>
        <w:t xml:space="preserve">, прогноз вартий стільки, скільки каже маржа, а не виручка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Тривалість циклу продажу:</w:t>
      </w:r>
      <w:r>
        <w:rPr/>
        <w:t xml:space="preserve">[днів]</w:t>
      </w:r>
      <w:r>
        <w:rPr/>
        <w:t xml:space="preserve">, саме вона визначає, коли прийдуть гроші, а не коли прийде трафік</w:t>
      </w:r>
    </w:p>
    <w:p>
      <w:pPr>
        <w:pStyle w:val="Heading3"/>
        <w:spacing w:lineRule="auto"/>
      </w:pPr>
      <w:r>
        <w:rPr/>
        <w:t xml:space="preserve">Правило, яке тримає це чесним</w:t>
      </w:r>
    </w:p>
    <w:p>
      <w:pPr>
        <w:spacing w:lineRule="auto"/>
      </w:pPr>
      <w:r>
        <w:rPr/>
        <w:t xml:space="preserve">Прогнозуйте в маржі, після повернень. Модель, побудована на виставлених рахунках при 30% повернень, завищує віддачу на третину ще до того, як ви зробили бодай одне припущення про позиції.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Прогноз проти виміряної когорти</w:t>
      </w:r>
    </w:p>
    <w:p>
      <w:pPr>
        <w:spacing w:lineRule="auto"/>
      </w:pPr>
      <w:r>
        <w:rPr>
          <w:i/>
        </w:rPr>
        <w:t xml:space="preserve">Коли використовувати: Два аркуші, які ніколи не змішують: підписані припущення на одному, виміряні когорти на іншому, звірка щокварталу.</w:t>
      </w:r>
    </w:p>
    <w:p>
      <w:pPr>
        <w:pStyle w:val="Heading3"/>
        <w:spacing w:lineRule="auto"/>
      </w:pPr>
      <w:r>
        <w:rPr/>
        <w:t xml:space="preserve">Прогноз проти виміряної когорти</w:t>
      </w:r>
    </w:p>
    <w:p>
      <w:pPr>
        <w:spacing w:lineRule="auto"/>
      </w:pPr>
      <w:r>
        <w:rPr/>
        <w:t xml:space="preserve">Тримайте це на 2 окремих аркушах і ніколи не усереднюйте разом. Прогноз це припущення, когорта це факт, і саме на їх змішуванні SEO-програма роками звітує про перемогу, якої не може показати.</w:t>
      </w:r>
    </w:p>
    <w:p>
      <w:pPr>
        <w:pStyle w:val="Heading3"/>
        <w:spacing w:lineRule="auto"/>
      </w:pPr>
      <w:r>
        <w:rPr/>
        <w:t xml:space="preserve">Аркуш 1: прогноз (припущення)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Місяць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Сторінок у роботі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Очікувані сесії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Очікувані звернення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Очікувана маржа</w:t>
            </w:r>
          </w:p>
        </w:tc>
      </w:tr>
      <w:tblGrid>
        <w:gridCol w:w="1872"/>
        <w:gridCol w:w="1872"/>
        <w:gridCol w:w="1872"/>
        <w:gridCol w:w="1872"/>
        <w:gridCol w:w="1872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[1]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[кількість]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[кількість]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[кількість]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[6]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[кількість]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[кількість]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[кількість]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[сума]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[12]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[кількість]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[кількість]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[кількість]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[сума]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Кожну клітинку цього аркуша підписуйте як припущення в самому звіті. Не у виносці.</w:t>
      </w:r>
    </w:p>
    <w:p>
      <w:pPr>
        <w:pStyle w:val="Heading3"/>
        <w:spacing w:lineRule="auto"/>
      </w:pPr>
      <w:r>
        <w:rPr/>
        <w:t xml:space="preserve">Аркуш 2: виміряна когорта (факти)</w:t>
      </w:r>
    </w:p>
    <w:p>
      <w:pPr>
        <w:spacing w:lineRule="auto"/>
      </w:pPr>
      <w:r>
        <w:rPr/>
        <w:t xml:space="preserve">Когорта це набір сторінок, опублікованих або виправлених за один місяць. Ведіть кожну когорту окремо, щоб вдалий місяць не розчинявся у невдалому.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Когорта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Сторінок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Сесії на 90-й день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Кваліфіковані звернення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Закриті угоди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Отримана маржа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[напр. січневі сторінки]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[кількість]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[виміряно]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[виміряно]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[виміряно]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[виміряно]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[напр. лютневі сторінки]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[кількість]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[виміряно]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[виміряно]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[виміряно]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[виміряно]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Звіряйте раз на квартал</w:t>
      </w:r>
    </w:p>
    <w:p>
      <w:pPr>
        <w:numPr>
          <w:ilvl w:val="0"/>
          <w:numId w:val="8"/>
        </w:numPr>
        <w:spacing w:lineRule="auto"/>
      </w:pPr>
      <w:r>
        <w:rPr/>
        <w:t xml:space="preserve">Прогноз звернень на квартал: </w:t>
      </w:r>
      <w:r>
        <w:rPr/>
        <w:t xml:space="preserve">[кількість]</w:t>
      </w:r>
      <w:r>
        <w:rPr/>
        <w:t xml:space="preserve"> · виміряно: </w:t>
      </w:r>
      <w:r>
        <w:rPr/>
        <w:t xml:space="preserve">[кількість]</w:t>
      </w:r>
      <w:r>
        <w:rPr/>
        <w:t xml:space="preserve"> · розрив: </w:t>
      </w:r>
      <w:r>
        <w:rPr/>
        <w:t xml:space="preserve">[відсоток]</w:t>
      </w:r>
    </w:p>
    <w:p>
      <w:pPr>
        <w:numPr>
          <w:ilvl w:val="0"/>
          <w:numId w:val="8"/>
        </w:numPr>
        <w:spacing w:lineRule="auto"/>
      </w:pPr>
      <w:r>
        <w:rPr/>
        <w:t xml:space="preserve">Яке припущення виявилося хибним: </w:t>
      </w:r>
      <w:r>
        <w:rPr/>
        <w:t xml:space="preserve">[трафік / конверсія / конверсія в угоду / строки]</w:t>
      </w:r>
    </w:p>
    <w:p>
      <w:pPr>
        <w:numPr>
          <w:ilvl w:val="0"/>
          <w:numId w:val="8"/>
        </w:numPr>
        <w:spacing w:lineRule="auto"/>
      </w:pPr>
      <w:r>
        <w:rPr/>
        <w:t xml:space="preserve">Що наступний прогноз бере натомість: </w:t>
      </w:r>
      <w:r>
        <w:rPr/>
        <w:t xml:space="preserve">[виправлене припущення]</w:t>
      </w:r>
    </w:p>
    <w:p>
      <w:pPr>
        <w:numPr>
          <w:ilvl w:val="0"/>
          <w:numId w:val="8"/>
        </w:numPr>
        <w:spacing w:lineRule="auto"/>
      </w:pPr>
      <w:r>
        <w:rPr/>
        <w:t xml:space="preserve">Виправляйте модель виміряними цифрами, щойно вони з'являються. Прогноз, який ніхто не звіряє, це просто мрія в оболонці таблиці.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Сценарії нульового ефекту й беззбитковості</w:t>
      </w:r>
    </w:p>
    <w:p>
      <w:pPr>
        <w:spacing w:lineRule="auto"/>
      </w:pPr>
      <w:r>
        <w:rPr>
          <w:i/>
        </w:rPr>
        <w:t xml:space="preserve">Коли використовувати: Прорахуйте нульовий ефект і беззбитковість раніше за оптимістичний сценарій, і знайдіть найменший результат, який окупає програму.</w:t>
      </w:r>
    </w:p>
    <w:p>
      <w:pPr>
        <w:pStyle w:val="Heading3"/>
        <w:spacing w:lineRule="auto"/>
      </w:pPr>
      <w:r>
        <w:rPr/>
        <w:t xml:space="preserve">Сценарії нульового ефекту й беззбитковості</w:t>
      </w:r>
    </w:p>
    <w:p>
      <w:pPr>
        <w:spacing w:lineRule="auto"/>
      </w:pPr>
      <w:r>
        <w:rPr/>
        <w:t xml:space="preserve">Прорахуйте ці 2 раніше за оптимістичний. Саме їх просить фінансовий рецензент, і готові відповіді на них це більша частина того, що робить прогноз переконливим.</w:t>
      </w:r>
    </w:p>
    <w:p>
      <w:pPr>
        <w:pStyle w:val="Heading3"/>
        <w:spacing w:lineRule="auto"/>
      </w:pPr>
      <w:r>
        <w:rPr/>
        <w:t xml:space="preserve">Сценарій 1: нульовий ефект</w:t>
      </w:r>
    </w:p>
    <w:p>
      <w:pPr>
        <w:spacing w:lineRule="auto"/>
      </w:pPr>
      <w:r>
        <w:rPr/>
        <w:t xml:space="preserve">Припустімо, що позиції взагалі не зрушили. Гроші витрачені, результату немає.</w:t>
      </w:r>
    </w:p>
    <w:p>
      <w:pPr>
        <w:numPr>
          <w:ilvl w:val="0"/>
          <w:numId w:val="9"/>
        </w:numPr>
        <w:spacing w:lineRule="auto"/>
      </w:pPr>
      <w:r>
        <w:rPr/>
        <w:t xml:space="preserve">Загальні витрати за 12 місяців: </w:t>
      </w:r>
      <w:r>
        <w:rPr/>
        <w:t xml:space="preserve">[сума]</w:t>
      </w:r>
    </w:p>
    <w:p>
      <w:pPr>
        <w:numPr>
          <w:ilvl w:val="0"/>
          <w:numId w:val="9"/>
        </w:numPr>
        <w:spacing w:lineRule="auto"/>
      </w:pPr>
      <w:r>
        <w:rPr/>
        <w:t xml:space="preserve">Що все одно лишається нашим: </w:t>
      </w:r>
      <w:r>
        <w:rPr/>
        <w:t xml:space="preserve">[сторінки, виправлені шаблони, карта редиректів, дані]</w:t>
      </w:r>
    </w:p>
    <w:p>
      <w:pPr>
        <w:numPr>
          <w:ilvl w:val="0"/>
          <w:numId w:val="9"/>
        </w:numPr>
        <w:spacing w:lineRule="auto"/>
      </w:pPr>
      <w:r>
        <w:rPr/>
        <w:t xml:space="preserve">Скільки ми витратили б на той самий пайплайн через платну рекламу: </w:t>
      </w:r>
      <w:r>
        <w:rPr/>
        <w:t xml:space="preserve">[сума]</w:t>
      </w:r>
    </w:p>
    <w:p>
      <w:pPr>
        <w:numPr>
          <w:ilvl w:val="0"/>
          <w:numId w:val="9"/>
        </w:numPr>
        <w:spacing w:lineRule="auto"/>
      </w:pPr>
      <w:r>
        <w:rPr/>
        <w:t xml:space="preserve">Рішення, якщо це станеться на 6-му місяці: </w:t>
      </w:r>
      <w:r>
        <w:rPr/>
        <w:t xml:space="preserve">[продовжуємо / скорочуємо обсяг / зупиняємо]</w:t>
      </w:r>
      <w:r>
        <w:rPr/>
        <w:t xml:space="preserve">, записане зараз, а не виборюване потім</w:t>
      </w:r>
    </w:p>
    <w:p>
      <w:pPr>
        <w:pStyle w:val="Heading3"/>
        <w:spacing w:lineRule="auto"/>
      </w:pPr>
      <w:r>
        <w:rPr/>
        <w:t xml:space="preserve">Сценарій 2: беззбитковість</w:t>
      </w:r>
    </w:p>
    <w:p>
      <w:pPr>
        <w:spacing w:lineRule="auto"/>
      </w:pPr>
      <w:r>
        <w:rPr/>
        <w:t xml:space="preserve">Знайдіть найменший результат, який окупає програму, замість того щоб припустити результат і потім перевіряти віддачу.</w:t>
      </w:r>
    </w:p>
    <w:p>
      <w:pPr>
        <w:numPr>
          <w:ilvl w:val="0"/>
          <w:numId w:val="10"/>
        </w:numPr>
        <w:spacing w:lineRule="auto"/>
      </w:pPr>
      <w:r>
        <w:rPr/>
        <w:t xml:space="preserve">Витрати на місяць: </w:t>
      </w:r>
      <w:r>
        <w:rPr/>
        <w:t xml:space="preserve">[сума]</w:t>
      </w:r>
      <w:r>
        <w:rPr/>
        <w:t xml:space="preserve"> ÷ маржа з угоди </w:t>
      </w:r>
      <w:r>
        <w:rPr/>
        <w:t xml:space="preserve">[сума]</w:t>
      </w:r>
      <w:r>
        <w:rPr/>
        <w:t xml:space="preserve"> = </w:t>
      </w:r>
      <w:r>
        <w:rPr/>
        <w:t xml:space="preserve">[потрібно угод на місяць]</w:t>
      </w:r>
    </w:p>
    <w:p>
      <w:pPr>
        <w:numPr>
          <w:ilvl w:val="0"/>
          <w:numId w:val="10"/>
        </w:numPr>
        <w:spacing w:lineRule="auto"/>
      </w:pPr>
      <w:r>
        <w:rPr/>
        <w:t xml:space="preserve">Потрібно угод ÷ конверсія в угоду </w:t>
      </w:r>
      <w:r>
        <w:rPr/>
        <w:t xml:space="preserve">[відсоток]</w:t>
      </w:r>
      <w:r>
        <w:rPr/>
        <w:t xml:space="preserve"> = </w:t>
      </w:r>
      <w:r>
        <w:rPr/>
        <w:t xml:space="preserve">[потрібно кваліфікованих звернень на місяць]</w:t>
      </w:r>
    </w:p>
    <w:p>
      <w:pPr>
        <w:numPr>
          <w:ilvl w:val="0"/>
          <w:numId w:val="10"/>
        </w:numPr>
        <w:spacing w:lineRule="auto"/>
      </w:pPr>
      <w:r>
        <w:rPr/>
        <w:t xml:space="preserve">Потрібно звернень ÷ конверсія сайту </w:t>
      </w:r>
      <w:r>
        <w:rPr/>
        <w:t xml:space="preserve">[відсоток]</w:t>
      </w:r>
      <w:r>
        <w:rPr/>
        <w:t xml:space="preserve"> = </w:t>
      </w:r>
      <w:r>
        <w:rPr/>
        <w:t xml:space="preserve">[потрібно сесій на місяць]</w:t>
      </w:r>
    </w:p>
    <w:p>
      <w:pPr>
        <w:numPr>
          <w:ilvl w:val="0"/>
          <w:numId w:val="10"/>
        </w:numPr>
        <w:spacing w:lineRule="auto"/>
      </w:pPr>
      <w:r>
        <w:rPr/>
        <w:t xml:space="preserve">Місяць, коли ми очікуємо перетнути цю межу, з урахуванням циклу продажу в </w:t>
      </w:r>
      <w:r>
        <w:rPr/>
        <w:t xml:space="preserve">[днів]</w:t>
      </w:r>
      <w:r>
        <w:rPr/>
        <w:t xml:space="preserve">: </w:t>
      </w:r>
      <w:r>
        <w:rPr/>
        <w:t xml:space="preserve">[місяць]</w:t>
      </w:r>
    </w:p>
    <w:p>
      <w:pPr>
        <w:pStyle w:val="Heading3"/>
        <w:spacing w:lineRule="auto"/>
      </w:pPr>
      <w:r>
        <w:rPr/>
        <w:t xml:space="preserve">Сценарій 3: очікуваний випадок</w:t>
      </w:r>
    </w:p>
    <w:p>
      <w:pPr>
        <w:spacing w:lineRule="auto"/>
      </w:pPr>
      <w:r>
        <w:rPr/>
        <w:t xml:space="preserve">Аж тепер будуйте той сценарій, у який ви справді вірите, і подавайте його діапазоном, а не однією цифрою.</w:t>
      </w:r>
    </w:p>
    <w:p>
      <w:pPr>
        <w:numPr>
          <w:ilvl w:val="0"/>
          <w:numId w:val="11"/>
        </w:numPr>
        <w:spacing w:lineRule="auto"/>
      </w:pPr>
      <w:r>
        <w:rPr/>
        <w:t xml:space="preserve">Сесії на 12-му місяці: від </w:t>
      </w:r>
      <w:r>
        <w:rPr/>
        <w:t xml:space="preserve">[мінімум]</w:t>
      </w:r>
      <w:r>
        <w:rPr/>
        <w:t xml:space="preserve"> до </w:t>
      </w:r>
      <w:r>
        <w:rPr/>
        <w:t xml:space="preserve">[максимум]</w:t>
      </w:r>
    </w:p>
    <w:p>
      <w:pPr>
        <w:numPr>
          <w:ilvl w:val="0"/>
          <w:numId w:val="11"/>
        </w:numPr>
        <w:spacing w:lineRule="auto"/>
      </w:pPr>
      <w:r>
        <w:rPr/>
        <w:t xml:space="preserve">Отримана маржа на 12-му місяці: від </w:t>
      </w:r>
      <w:r>
        <w:rPr/>
        <w:t xml:space="preserve">[мінімум]</w:t>
      </w:r>
      <w:r>
        <w:rPr/>
        <w:t xml:space="preserve"> до </w:t>
      </w:r>
      <w:r>
        <w:rPr/>
        <w:t xml:space="preserve">[максимум]</w:t>
      </w:r>
    </w:p>
    <w:p>
      <w:pPr>
        <w:numPr>
          <w:ilvl w:val="0"/>
          <w:numId w:val="11"/>
        </w:numPr>
        <w:spacing w:lineRule="auto"/>
      </w:pPr>
      <w:r>
        <w:rPr/>
        <w:t xml:space="preserve">Місяць окупності: </w:t>
      </w:r>
      <w:r>
        <w:rPr/>
        <w:t xml:space="preserve">[діапазон]</w:t>
      </w:r>
    </w:p>
    <w:p>
      <w:pPr>
        <w:numPr>
          <w:ilvl w:val="0"/>
          <w:numId w:val="11"/>
        </w:numPr>
        <w:spacing w:lineRule="auto"/>
      </w:pPr>
      <w:r>
        <w:rPr/>
        <w:t xml:space="preserve">Ніхто не може пообіцяти позицію. Скажіть це в документі один раз, прямо, і до решти цифр поставляться серйозніше.</w:t>
      </w:r>
    </w:p>
    <w:p>
      <w:pPr>
        <w:pStyle w:val="Heading3"/>
        <w:spacing w:lineRule="auto"/>
      </w:pPr>
      <w:r>
        <w:rPr/>
        <w:t xml:space="preserve">Приклад із цифрами: лінія беззбитковості</w:t>
      </w:r>
    </w:p>
    <w:p>
      <w:pPr>
        <w:spacing w:lineRule="auto"/>
      </w:pPr>
      <w:r>
        <w:rPr/>
        <w:t xml:space="preserve">Цифри вигадані, показані лише щоб продемонструвати арифметику.</w:t>
      </w:r>
      <w:r>
        <w:rPr/>
        <w:t xml:space="preserve"> Витрати 8,000 на місяць. Маржа з однієї закритої угоди 4,000, тобто для беззбитковості треба 2 угоди на місяць. Конверсія в угоду 20%, отже потрібно 10 кваліфікованих звернень. Сайт перетворює на звернення 2% сесій, отже потрібно 500 сесій на місяць. Цикл продажу 60 днів, тому місяць приходу трафіку не збігається з місяцем приходу грошей: дохід фіксується на 2 місяці пізніше. Сценарій нульового ефекту: витрачено 96,000, у власності лишаються 40 сторінок і виправлений набір шаблонів, а рішення на 6-й місяць прописане заздалегідь.</w:t>
      </w:r>
    </w:p>
    <w:p>
      <w:pPr>
        <w:spacing w:lineRule="auto"/>
      </w:pPr>
      <w:r>
        <w:rPr>
          <w:sz w:val="17"/>
          <w:i/>
        </w:rPr>
        <w:t xml:space="preserve">Безкоштовний шаблон від UNmiss · https://unmiss.com/uk/templates/seo-roi-forecasting-template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ROI в SEO зі сценаріями беззбитковості</dc:title>
  <dc:subject/>
  <dc:creator>UNmiss</dc:creator>
  <cp:keywords>html-to-docx</cp:keywords>
  <dc:description/>
  <cp:lastModifiedBy>html-to-docx</cp:lastModifiedBy>
  <cp:revision>1</cp:revision>
  <dcterms:created xsi:type="dcterms:W3CDTF">2026-09-18T16:13:32.081Z</dcterms:created>
  <dcterms:modified xsi:type="dcterms:W3CDTF">2026-09-18T16:13:32.082Z</dcterms:modified>
</cp:coreProperties>
</file>