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Запрос предложений на сайт с приёмочными тестами</w:t>
      </w:r>
    </w:p>
    <w:p>
      <w:pPr>
        <w:spacing w:lineRule="auto"/>
      </w:pPr>
      <w:r>
        <w:rPr>
          <w:i/>
        </w:rPr>
        <w:t xml:space="preserve">Большинство смет на сайт невозможно сравнить, потому что каждый подрядчик отвечал на свой собственный вопрос. Это ТЗ фиксирует вопрос: какие есть шаблоны, кто их редактирует потом, что и с чем должно быть связано и какие тесты сайт обязан пройти до приёмки. Именно приёмка решает, займёт запуск неделю или квартал, поэтому она описана как проверки на живом сайте в формате «прошёл / не прошёл», с конкретным ответственным, а не набором прилагательных.</w:t>
      </w:r>
    </w:p>
    <w:p>
      <w:pPr>
        <w:pStyle w:val="Heading2"/>
        <w:spacing w:lineRule="auto"/>
      </w:pPr>
      <w:r>
        <w:rPr/>
        <w:t xml:space="preserve">Объём работ и права (заполните)</w:t>
      </w:r>
    </w:p>
    <w:p>
      <w:pPr>
        <w:spacing w:lineRule="auto"/>
      </w:pPr>
      <w:r>
        <w:rPr>
          <w:i/>
        </w:rPr>
        <w:t xml:space="preserve">Когда использовать: Опишите сайт, шаблоны, CMS, интеграции и то, кто отвечает за контент, согласование дизайна и код после сдачи.</w:t>
      </w:r>
    </w:p>
    <w:p>
      <w:pPr>
        <w:pStyle w:val="Heading3"/>
        <w:spacing w:lineRule="auto"/>
      </w:pPr>
      <w:r>
        <w:rPr/>
        <w:t xml:space="preserve">Что мы покупаем</w:t>
      </w:r>
    </w:p>
    <w:p>
      <w:pPr>
        <w:spacing w:lineRule="auto"/>
      </w:pPr>
      <w:r>
        <w:rPr/>
        <w:t xml:space="preserve">Заполните это до того, как что-то рассылать. Половина слабых предложений, которые к вам приходят, это ответы на вопрос, который никто внятно не задал.</w:t>
      </w:r>
    </w:p>
    <w:p>
      <w:pPr>
        <w:pStyle w:val="Heading3"/>
        <w:spacing w:lineRule="auto"/>
      </w:pPr>
      <w:r>
        <w:rPr/>
        <w:t xml:space="preserve">1. Сайт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Компания и что она продаёт:</w:t>
      </w:r>
      <w:r>
        <w:rPr/>
        <w:t xml:space="preserve">[одно предложение]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Текущий сайт:</w:t>
      </w:r>
      <w:r>
        <w:rPr/>
        <w:t xml:space="preserve">[URL]</w:t>
      </w:r>
      <w:r>
        <w:rPr/>
        <w:t xml:space="preserve"> · </w:t>
      </w:r>
      <w:r>
        <w:rPr>
          <w:b/>
        </w:rPr>
        <w:t xml:space="preserve">Платформа сейчас:</w:t>
      </w:r>
      <w:r>
        <w:rPr/>
        <w:t xml:space="preserve">[CMS или своя разработка]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Почему делаем заново:</w:t>
      </w:r>
      <w:r>
        <w:rPr/>
        <w:t xml:space="preserve">[причина со стороны бизнеса, а не дизайна]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Дата запуска и чем она продиктована:</w:t>
      </w:r>
      <w:r>
        <w:rPr/>
        <w:t xml:space="preserve">[дата и причина]</w:t>
      </w:r>
    </w:p>
    <w:p>
      <w:pPr>
        <w:pStyle w:val="Heading3"/>
        <w:spacing w:lineRule="auto"/>
      </w:pPr>
      <w:r>
        <w:rPr/>
        <w:t xml:space="preserve">2. Страницы и шаблоны</w:t>
      </w:r>
    </w:p>
    <w:p>
      <w:pPr>
        <w:spacing w:lineRule="auto"/>
      </w:pPr>
      <w:r>
        <w:rPr/>
        <w:t xml:space="preserve">Считайте шаблоны, а не страницы. 400 карточек товара на одном шаблоне, это один шаблон.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Шаблон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Пример страницы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Сколько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Новый или перенос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страница услуги]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[новый / перенос]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статья блога]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[новый / перенос]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страница сравнения]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[новый / перенос]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3. CMS и кто редактирует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Предпочтительная CMS:</w:t>
      </w:r>
      <w:r>
        <w:rPr/>
        <w:t xml:space="preserve">[назовите одну или напишите «предложите свою и обоснуйте»]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Кто редактирует после запуска:</w:t>
      </w:r>
      <w:r>
        <w:rPr/>
        <w:t xml:space="preserve">[маркетинг / разработчики / никто]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Что они должны править без разработчика:</w:t>
      </w:r>
      <w:r>
        <w:rPr/>
        <w:t xml:space="preserve">[перечислите блоки страниц]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Сколько редакторов и какие языки:</w:t>
      </w:r>
      <w:r>
        <w:rPr/>
        <w:t xml:space="preserve">[число]</w:t>
      </w:r>
      <w:r>
        <w:rPr/>
        <w:t xml:space="preserve"> · </w:t>
      </w:r>
      <w:r>
        <w:rPr/>
        <w:t xml:space="preserve">[языки]</w:t>
      </w:r>
    </w:p>
    <w:p>
      <w:pPr>
        <w:pStyle w:val="Heading3"/>
        <w:spacing w:lineRule="auto"/>
      </w:pPr>
      <w:r>
        <w:rPr/>
        <w:t xml:space="preserve">4. Интеграции</w:t>
      </w:r>
    </w:p>
    <w:p>
      <w:pPr>
        <w:spacing w:lineRule="auto"/>
      </w:pPr>
      <w:r>
        <w:rPr/>
        <w:t xml:space="preserve">Называйте систему и того, у кого доступы. «Интеграция с CRM», это не требование, а категория.</w:t>
      </w:r>
    </w:p>
    <w:p>
      <w:pPr>
        <w:numPr>
          <w:ilvl w:val="0"/>
          <w:numId w:val="3"/>
        </w:numPr>
        <w:spacing w:lineRule="auto"/>
      </w:pPr>
      <w:r>
        <w:rPr/>
        <w:t xml:space="preserve">[система, например HubSpot]</w:t>
      </w:r>
      <w:r>
        <w:rPr/>
        <w:t xml:space="preserve"> · </w:t>
      </w:r>
      <w:r>
        <w:rPr/>
        <w:t xml:space="preserve">[что должно передаваться, в обе стороны]</w:t>
      </w:r>
      <w:r>
        <w:rPr/>
        <w:t xml:space="preserve"> · </w:t>
      </w:r>
      <w:r>
        <w:rPr/>
        <w:t xml:space="preserve">[у кого доступы]</w:t>
      </w:r>
    </w:p>
    <w:p>
      <w:pPr>
        <w:numPr>
          <w:ilvl w:val="0"/>
          <w:numId w:val="3"/>
        </w:numPr>
        <w:spacing w:lineRule="auto"/>
      </w:pPr>
      <w:r>
        <w:rPr/>
        <w:t xml:space="preserve">[система, например платёжный провайдер]</w:t>
      </w:r>
      <w:r>
        <w:rPr/>
        <w:t xml:space="preserve"> · </w:t>
      </w:r>
      <w:r>
        <w:rPr/>
        <w:t xml:space="preserve">[что должно передаваться]</w:t>
      </w:r>
      <w:r>
        <w:rPr/>
        <w:t xml:space="preserve"> · </w:t>
      </w:r>
      <w:r>
        <w:rPr/>
        <w:t xml:space="preserve">[у кого доступы]</w:t>
      </w:r>
    </w:p>
    <w:p>
      <w:pPr>
        <w:numPr>
          <w:ilvl w:val="0"/>
          <w:numId w:val="3"/>
        </w:numPr>
        <w:spacing w:lineRule="auto"/>
      </w:pPr>
      <w:r>
        <w:rPr/>
        <w:t xml:space="preserve">[система, например ERP или бронирование]</w:t>
      </w:r>
      <w:r>
        <w:rPr/>
        <w:t xml:space="preserve"> · </w:t>
      </w:r>
      <w:r>
        <w:rPr/>
        <w:t xml:space="preserve">[что должно передаваться]</w:t>
      </w:r>
      <w:r>
        <w:rPr/>
        <w:t xml:space="preserve"> · </w:t>
      </w:r>
      <w:r>
        <w:rPr/>
        <w:t xml:space="preserve">[у кого доступы]</w:t>
      </w:r>
    </w:p>
    <w:p>
      <w:pPr>
        <w:pStyle w:val="Heading3"/>
        <w:spacing w:lineRule="auto"/>
      </w:pPr>
      <w:r>
        <w:rPr/>
        <w:t xml:space="preserve">5. Права на контент и дизайн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Кто пишет тексты:</w:t>
      </w:r>
      <w:r>
        <w:rPr/>
        <w:t xml:space="preserve">[мы / подрядчик / делим по шаблонам]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Кто даёт изображения:</w:t>
      </w:r>
      <w:r>
        <w:rPr/>
        <w:t xml:space="preserve">[мы / подрядчик / бюджет на сток]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Согласование дизайна:</w:t>
      </w:r>
      <w:r>
        <w:rPr/>
        <w:t xml:space="preserve">[кто утверждает и сколько кругов правок входит в цену]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Какие бренд-материалы передаём:</w:t>
      </w:r>
      <w:r>
        <w:rPr/>
        <w:t xml:space="preserve">[логотип, шрифты, цвета, гайдлайны: да / нет]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Кому принадлежат код и исходники дизайна после сдачи:</w:t>
      </w:r>
      <w:r>
        <w:rPr/>
        <w:t xml:space="preserve">[нам, письменно]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Приёмочные тесты и поддержка</w:t>
      </w:r>
    </w:p>
    <w:p>
      <w:pPr>
        <w:spacing w:lineRule="auto"/>
      </w:pPr>
      <w:r>
        <w:rPr>
          <w:i/>
        </w:rPr>
        <w:t xml:space="preserve">Когда использовать: Проверки SEO, конверсии, скорости и доступности на живом сайте в формате «прошёл / не прошёл», плюс гарантия, время реакции и бэкапы.</w:t>
      </w:r>
    </w:p>
    <w:p>
      <w:pPr>
        <w:pStyle w:val="Heading3"/>
        <w:spacing w:lineRule="auto"/>
      </w:pPr>
      <w:r>
        <w:rPr/>
        <w:t xml:space="preserve">Приёмочные тесты</w:t>
      </w:r>
    </w:p>
    <w:p>
      <w:pPr>
        <w:spacing w:lineRule="auto"/>
      </w:pPr>
      <w:r>
        <w:rPr/>
        <w:t xml:space="preserve">То, что чаще всего забывают в ТЗ, и причина, по которой запуски растягиваются. Каждый тест, это «прошёл» или «не прошёл» на живом сайте, и проверяет его конкретный человек.</w:t>
      </w:r>
    </w:p>
    <w:p>
      <w:pPr>
        <w:pStyle w:val="Heading3"/>
        <w:spacing w:lineRule="auto"/>
      </w:pPr>
      <w:r>
        <w:rPr/>
        <w:t xml:space="preserve">Приёмка по SEO</w:t>
      </w:r>
    </w:p>
    <w:p>
      <w:pPr>
        <w:numPr>
          <w:ilvl w:val="0"/>
          <w:numId w:val="5"/>
        </w:numPr>
        <w:spacing w:lineRule="auto"/>
      </w:pPr>
      <w:r>
        <w:rPr/>
        <w:t xml:space="preserve">Каждый перенесённый URL отдаёт один 301 на свою целевую страницу, без цепочек. Размер выборки </w:t>
      </w:r>
      <w:r>
        <w:rPr/>
        <w:t xml:space="preserve">[число]</w:t>
      </w:r>
      <w:r>
        <w:rPr/>
        <w:t xml:space="preserve">: </w:t>
      </w:r>
      <w:r>
        <w:rPr/>
        <w:t xml:space="preserve">[прошёл / не прошёл]</w:t>
      </w:r>
    </w:p>
    <w:p>
      <w:pPr>
        <w:numPr>
          <w:ilvl w:val="0"/>
          <w:numId w:val="5"/>
        </w:numPr>
        <w:spacing w:lineRule="auto"/>
      </w:pPr>
      <w:r>
        <w:rPr/>
        <w:t xml:space="preserve">Каждый шаблон выводит уникальные title и meta description из CMS: </w:t>
      </w:r>
      <w:r>
        <w:rPr/>
        <w:t xml:space="preserve">[прошёл / не прошёл]</w:t>
      </w:r>
    </w:p>
    <w:p>
      <w:pPr>
        <w:numPr>
          <w:ilvl w:val="0"/>
          <w:numId w:val="5"/>
        </w:numPr>
        <w:spacing w:lineRule="auto"/>
      </w:pPr>
      <w:r>
        <w:rPr/>
        <w:t xml:space="preserve">Canonical, hreflang и директивы robots корректны на </w:t>
      </w:r>
      <w:r>
        <w:rPr/>
        <w:t xml:space="preserve">[число]</w:t>
      </w:r>
      <w:r>
        <w:rPr/>
        <w:t xml:space="preserve"> проверенных страницах: </w:t>
      </w:r>
      <w:r>
        <w:rPr/>
        <w:t xml:space="preserve">[прошёл / не прошёл]</w:t>
      </w:r>
    </w:p>
    <w:p>
      <w:pPr>
        <w:numPr>
          <w:ilvl w:val="0"/>
          <w:numId w:val="5"/>
        </w:numPr>
        <w:spacing w:lineRule="auto"/>
      </w:pPr>
      <w:r>
        <w:rPr/>
        <w:t xml:space="preserve">XML-карта сайта генерируется автоматически и отправлена в поиск: </w:t>
      </w:r>
      <w:r>
        <w:rPr/>
        <w:t xml:space="preserve">[прошёл / не прошёл]</w:t>
      </w:r>
    </w:p>
    <w:p>
      <w:pPr>
        <w:numPr>
          <w:ilvl w:val="0"/>
          <w:numId w:val="5"/>
        </w:numPr>
        <w:spacing w:lineRule="auto"/>
      </w:pPr>
      <w:r>
        <w:rPr/>
        <w:t xml:space="preserve">Число индексируемых страниц на 14-й день в пределах </w:t>
      </w:r>
      <w:r>
        <w:rPr/>
        <w:t xml:space="preserve">[процент]</w:t>
      </w:r>
      <w:r>
        <w:rPr/>
        <w:t xml:space="preserve"> от замера до запуска: </w:t>
      </w:r>
      <w:r>
        <w:rPr/>
        <w:t xml:space="preserve">[прошёл / не прошёл]</w:t>
      </w:r>
    </w:p>
    <w:p>
      <w:pPr>
        <w:pStyle w:val="Heading3"/>
        <w:spacing w:lineRule="auto"/>
      </w:pPr>
      <w:r>
        <w:rPr/>
        <w:t xml:space="preserve">Приёмка по конверсии</w:t>
      </w:r>
    </w:p>
    <w:p>
      <w:pPr>
        <w:numPr>
          <w:ilvl w:val="0"/>
          <w:numId w:val="6"/>
        </w:numPr>
        <w:spacing w:lineRule="auto"/>
      </w:pPr>
      <w:r>
        <w:rPr/>
        <w:t xml:space="preserve">Каждая форма отправляется, проходит валидацию и доходит до </w:t>
      </w:r>
      <w:r>
        <w:rPr/>
        <w:t xml:space="preserve">[система]</w:t>
      </w:r>
      <w:r>
        <w:rPr/>
        <w:t xml:space="preserve">, проверено на мобильном и на десктопе: </w:t>
      </w:r>
      <w:r>
        <w:rPr/>
        <w:t xml:space="preserve">[прошёл / не прошёл]</w:t>
      </w:r>
    </w:p>
    <w:p>
      <w:pPr>
        <w:numPr>
          <w:ilvl w:val="0"/>
          <w:numId w:val="6"/>
        </w:numPr>
        <w:spacing w:lineRule="auto"/>
      </w:pPr>
      <w:r>
        <w:rPr/>
        <w:t xml:space="preserve">Отслеживание конверсий срабатывает один раз на событие, проверено в </w:t>
      </w:r>
      <w:r>
        <w:rPr/>
        <w:t xml:space="preserve">[инструмент аналитики]</w:t>
      </w:r>
      <w:r>
        <w:rPr/>
        <w:t xml:space="preserve">: </w:t>
      </w:r>
      <w:r>
        <w:rPr/>
        <w:t xml:space="preserve">[прошёл / не прошёл]</w:t>
      </w:r>
    </w:p>
    <w:p>
      <w:pPr>
        <w:numPr>
          <w:ilvl w:val="0"/>
          <w:numId w:val="6"/>
        </w:numPr>
        <w:spacing w:lineRule="auto"/>
      </w:pPr>
      <w:r>
        <w:rPr/>
        <w:t xml:space="preserve">Главный призыв к действию виден и кликается на первом экране на </w:t>
      </w:r>
      <w:r>
        <w:rPr/>
        <w:t xml:space="preserve">[число]</w:t>
      </w:r>
      <w:r>
        <w:rPr/>
        <w:t xml:space="preserve"> ключевых шаблонах: </w:t>
      </w:r>
      <w:r>
        <w:rPr/>
        <w:t xml:space="preserve">[прошёл / не прошёл]</w:t>
      </w:r>
    </w:p>
    <w:p>
      <w:pPr>
        <w:numPr>
          <w:ilvl w:val="0"/>
          <w:numId w:val="6"/>
        </w:numPr>
        <w:spacing w:lineRule="auto"/>
      </w:pPr>
      <w:r>
        <w:rPr/>
        <w:t xml:space="preserve">Оформление заказа или бронирование проходит целиком за </w:t>
      </w:r>
      <w:r>
        <w:rPr/>
        <w:t xml:space="preserve">[число]</w:t>
      </w:r>
      <w:r>
        <w:rPr/>
        <w:t xml:space="preserve"> шагов: </w:t>
      </w:r>
      <w:r>
        <w:rPr/>
        <w:t xml:space="preserve">[прошёл / не прошёл]</w:t>
      </w:r>
    </w:p>
    <w:p>
      <w:pPr>
        <w:pStyle w:val="Heading3"/>
        <w:spacing w:lineRule="auto"/>
      </w:pPr>
      <w:r>
        <w:rPr/>
        <w:t xml:space="preserve">Скорость и доступность</w:t>
      </w:r>
    </w:p>
    <w:p>
      <w:pPr>
        <w:numPr>
          <w:ilvl w:val="0"/>
          <w:numId w:val="7"/>
        </w:numPr>
        <w:spacing w:lineRule="auto"/>
      </w:pPr>
      <w:r>
        <w:rPr/>
        <w:t xml:space="preserve">Largest Contentful Paint меньше </w:t>
      </w:r>
      <w:r>
        <w:rPr/>
        <w:t xml:space="preserve">[цель, например 2.5s]</w:t>
      </w:r>
      <w:r>
        <w:rPr/>
        <w:t xml:space="preserve"> на среднем по мощности телефоне, на </w:t>
      </w:r>
      <w:r>
        <w:rPr/>
        <w:t xml:space="preserve">[число]</w:t>
      </w:r>
      <w:r>
        <w:rPr/>
        <w:t xml:space="preserve"> шаблонах</w:t>
      </w:r>
    </w:p>
    <w:p>
      <w:pPr>
        <w:numPr>
          <w:ilvl w:val="0"/>
          <w:numId w:val="7"/>
        </w:numPr>
        <w:spacing w:lineRule="auto"/>
      </w:pPr>
      <w:r>
        <w:rPr/>
        <w:t xml:space="preserve">Cumulative Layout Shift меньше </w:t>
      </w:r>
      <w:r>
        <w:rPr/>
        <w:t xml:space="preserve">[цель, например 0.1]</w:t>
      </w:r>
    </w:p>
    <w:p>
      <w:pPr>
        <w:numPr>
          <w:ilvl w:val="0"/>
          <w:numId w:val="7"/>
        </w:numPr>
        <w:spacing w:lineRule="auto"/>
      </w:pPr>
      <w:r>
        <w:rPr/>
        <w:t xml:space="preserve">С клавиатуры достижим каждый интерактивный элемент: </w:t>
      </w:r>
      <w:r>
        <w:rPr/>
        <w:t xml:space="preserve">[прошёл / не прошёл]</w:t>
      </w:r>
    </w:p>
    <w:p>
      <w:pPr>
        <w:numPr>
          <w:ilvl w:val="0"/>
          <w:numId w:val="7"/>
        </w:numPr>
        <w:spacing w:lineRule="auto"/>
      </w:pPr>
      <w:r>
        <w:rPr/>
        <w:t xml:space="preserve">Контраст и подписи соответствуют </w:t>
      </w:r>
      <w:r>
        <w:rPr/>
        <w:t xml:space="preserve">[нужный вам стандарт, например WCAG 2.2 AA]</w:t>
      </w:r>
      <w:r>
        <w:rPr/>
        <w:t xml:space="preserve">: </w:t>
      </w:r>
      <w:r>
        <w:rPr/>
        <w:t xml:space="preserve">[прошёл / не прошёл]</w:t>
      </w:r>
    </w:p>
    <w:p>
      <w:pPr>
        <w:numPr>
          <w:ilvl w:val="0"/>
          <w:numId w:val="7"/>
        </w:numPr>
        <w:spacing w:lineRule="auto"/>
      </w:pPr>
      <w:r>
        <w:rPr/>
        <w:t xml:space="preserve">Укажите устройство и связь, на которых меряются цели. Цель без устройства, это не цель.</w:t>
      </w:r>
    </w:p>
    <w:p>
      <w:pPr>
        <w:pStyle w:val="Heading3"/>
        <w:spacing w:lineRule="auto"/>
      </w:pPr>
      <w:r>
        <w:rPr/>
        <w:t xml:space="preserve">Поддержка после запуска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Гарантийный срок на устранение дефектов:</w:t>
      </w:r>
      <w:r>
        <w:rPr/>
        <w:t xml:space="preserve">[например, 60 дней, бесплатно]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Время реакции, если сайт лежит:</w:t>
      </w:r>
      <w:r>
        <w:rPr/>
        <w:t xml:space="preserve">[часы]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Кто ставит обновления CMS и зависимостей:</w:t>
      </w:r>
      <w:r>
        <w:rPr/>
        <w:t xml:space="preserve">[подрядчик / мы]</w:t>
      </w:r>
      <w:r>
        <w:rPr/>
        <w:t xml:space="preserve"> · </w:t>
      </w:r>
      <w:r>
        <w:rPr>
          <w:b/>
        </w:rPr>
        <w:t xml:space="preserve">Как часто:</w:t>
      </w:r>
      <w:r>
        <w:rPr/>
        <w:t xml:space="preserve">[периодичность]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Хостинг оформлен на:</w:t>
      </w:r>
      <w:r>
        <w:rPr/>
        <w:t xml:space="preserve">[нас / подрядчика]</w:t>
      </w:r>
      <w:r>
        <w:rPr/>
        <w:t xml:space="preserve"> · </w:t>
      </w:r>
      <w:r>
        <w:rPr>
          <w:b/>
        </w:rPr>
        <w:t xml:space="preserve">Бэкапы:</w:t>
      </w:r>
      <w:r>
        <w:rPr/>
        <w:t xml:space="preserve">[частота, срок хранения, кто проверяет восстановление]</w:t>
      </w:r>
    </w:p>
    <w:p>
      <w:pPr>
        <w:pStyle w:val="Heading3"/>
        <w:spacing w:lineRule="auto"/>
      </w:pPr>
      <w:r>
        <w:rPr/>
        <w:t xml:space="preserve">Обязательное и опциональное</w:t>
      </w:r>
    </w:p>
    <w:p>
      <w:pPr>
        <w:spacing w:lineRule="auto"/>
      </w:pPr>
      <w:r>
        <w:rPr/>
        <w:t xml:space="preserve">Разделите список сами, до того как это за вас сделают подрядчики, и попросите посчитать опциональные модули отдельной строкой, чтобы урезать объём можно было без пересогласования.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Пункт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Обязательно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Опциональный модуль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Считается отдельно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мультиязычность]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личный кабинет клиента]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блог и контент-хаб]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10 вопросов, на которые отвечает каждый подрядчик</w:t>
      </w:r>
    </w:p>
    <w:p>
      <w:pPr>
        <w:spacing w:lineRule="auto"/>
      </w:pPr>
      <w:r>
        <w:rPr>
          <w:i/>
        </w:rPr>
        <w:t xml:space="preserve">Когда использовать: Одни и те же 10 вопросов в одном порядке, чтобы 5 предложений можно было сравнить, не перечитывая их заново.</w:t>
      </w:r>
    </w:p>
    <w:p>
      <w:pPr>
        <w:pStyle w:val="Heading3"/>
        <w:spacing w:lineRule="auto"/>
      </w:pPr>
      <w:r>
        <w:rPr/>
        <w:t xml:space="preserve">На что должны ответить подрядчики</w:t>
      </w:r>
    </w:p>
    <w:p>
      <w:pPr>
        <w:spacing w:lineRule="auto"/>
      </w:pPr>
      <w:r>
        <w:rPr/>
        <w:t xml:space="preserve">Просите ответы строго в этом порядке, тогда вы сравните 5 предложений, не перечитывая каждое целиком.</w:t>
      </w:r>
    </w:p>
    <w:p>
      <w:pPr>
        <w:numPr>
          <w:ilvl w:val="0"/>
          <w:numId w:val="9"/>
        </w:numPr>
        <w:spacing w:lineRule="auto"/>
      </w:pPr>
      <w:r>
        <w:rPr/>
        <w:t xml:space="preserve">Какие шаблоны входят в работу и что не входит? </w:t>
      </w:r>
      <w:r>
        <w:rPr/>
        <w:t xml:space="preserve">[их ответ]</w:t>
      </w:r>
    </w:p>
    <w:p>
      <w:pPr>
        <w:numPr>
          <w:ilvl w:val="0"/>
          <w:numId w:val="9"/>
        </w:numPr>
        <w:spacing w:lineRule="auto"/>
      </w:pPr>
      <w:r>
        <w:rPr/>
        <w:t xml:space="preserve">Какая CMS и почему именно она для наших редакторов? </w:t>
      </w:r>
      <w:r>
        <w:rPr/>
        <w:t xml:space="preserve">[их ответ]</w:t>
      </w:r>
    </w:p>
    <w:p>
      <w:pPr>
        <w:numPr>
          <w:ilvl w:val="0"/>
          <w:numId w:val="9"/>
        </w:numPr>
        <w:spacing w:lineRule="auto"/>
      </w:pPr>
      <w:r>
        <w:rPr/>
        <w:t xml:space="preserve">Кто пишет контент и что будет, если он задержится? </w:t>
      </w:r>
      <w:r>
        <w:rPr/>
        <w:t xml:space="preserve">[их ответ]</w:t>
      </w:r>
    </w:p>
    <w:p>
      <w:pPr>
        <w:numPr>
          <w:ilvl w:val="0"/>
          <w:numId w:val="9"/>
        </w:numPr>
        <w:spacing w:lineRule="auto"/>
      </w:pPr>
      <w:r>
        <w:rPr/>
        <w:t xml:space="preserve">Как вы работаете с картой URL и редиректами? </w:t>
      </w:r>
      <w:r>
        <w:rPr/>
        <w:t xml:space="preserve">[их ответ]</w:t>
      </w:r>
    </w:p>
    <w:p>
      <w:pPr>
        <w:numPr>
          <w:ilvl w:val="0"/>
          <w:numId w:val="9"/>
        </w:numPr>
        <w:spacing w:lineRule="auto"/>
      </w:pPr>
      <w:r>
        <w:rPr/>
        <w:t xml:space="preserve">Какие из приёмочных тестов выше вы принимаете как есть, а какие поменяли бы? </w:t>
      </w:r>
      <w:r>
        <w:rPr/>
        <w:t xml:space="preserve">[их ответ]</w:t>
      </w:r>
    </w:p>
    <w:p>
      <w:pPr>
        <w:numPr>
          <w:ilvl w:val="0"/>
          <w:numId w:val="9"/>
        </w:numPr>
        <w:spacing w:lineRule="auto"/>
      </w:pPr>
      <w:r>
        <w:rPr/>
        <w:t xml:space="preserve">Какая цена и что считается помодульно? </w:t>
      </w:r>
      <w:r>
        <w:rPr/>
        <w:t xml:space="preserve">[их ответ]</w:t>
      </w:r>
    </w:p>
    <w:p>
      <w:pPr>
        <w:numPr>
          <w:ilvl w:val="0"/>
          <w:numId w:val="9"/>
        </w:numPr>
        <w:spacing w:lineRule="auto"/>
      </w:pPr>
      <w:r>
        <w:rPr/>
        <w:t xml:space="preserve">Какой график платежей и к каким этапам он привязан? </w:t>
      </w:r>
      <w:r>
        <w:rPr/>
        <w:t xml:space="preserve">[их ответ]</w:t>
      </w:r>
    </w:p>
    <w:p>
      <w:pPr>
        <w:numPr>
          <w:ilvl w:val="0"/>
          <w:numId w:val="9"/>
        </w:numPr>
        <w:spacing w:lineRule="auto"/>
      </w:pPr>
      <w:r>
        <w:rPr/>
        <w:t xml:space="preserve">Кому после сдачи принадлежат код, исходники дизайна и аккаунты? </w:t>
      </w:r>
      <w:r>
        <w:rPr/>
        <w:t xml:space="preserve">[их ответ]</w:t>
      </w:r>
    </w:p>
    <w:p>
      <w:pPr>
        <w:numPr>
          <w:ilvl w:val="0"/>
          <w:numId w:val="9"/>
        </w:numPr>
        <w:spacing w:lineRule="auto"/>
      </w:pPr>
      <w:r>
        <w:rPr/>
        <w:t xml:space="preserve">Что вам нужно от нас и к какому сроку, чтобы дата устояла? </w:t>
      </w:r>
      <w:r>
        <w:rPr/>
        <w:t xml:space="preserve">[их ответ]</w:t>
      </w:r>
    </w:p>
    <w:p>
      <w:pPr>
        <w:numPr>
          <w:ilvl w:val="0"/>
          <w:numId w:val="9"/>
        </w:numPr>
        <w:spacing w:lineRule="auto"/>
      </w:pPr>
      <w:r>
        <w:rPr/>
        <w:t xml:space="preserve">Назовите 2 сделанных вами сайта, которые через год всё ещё работают и поддерживаются. </w:t>
      </w:r>
      <w:r>
        <w:rPr/>
        <w:t xml:space="preserve">[их ответ]</w:t>
      </w:r>
    </w:p>
    <w:p>
      <w:pPr>
        <w:pStyle w:val="Heading3"/>
        <w:spacing w:lineRule="auto"/>
      </w:pPr>
      <w:r>
        <w:rPr/>
        <w:t xml:space="preserve">Как оценивать ответы</w:t>
      </w:r>
    </w:p>
    <w:p>
      <w:pPr>
        <w:numPr>
          <w:ilvl w:val="0"/>
          <w:numId w:val="10"/>
        </w:numPr>
        <w:spacing w:lineRule="auto"/>
      </w:pPr>
      <w:r>
        <w:rPr/>
        <w:t xml:space="preserve">Подрядчик, который спорит с тестом и объясняет почему, обычно лучше того, кто молча соглашается со всеми тестами.</w:t>
      </w:r>
    </w:p>
    <w:p>
      <w:pPr>
        <w:numPr>
          <w:ilvl w:val="0"/>
          <w:numId w:val="10"/>
        </w:numPr>
        <w:spacing w:lineRule="auto"/>
      </w:pPr>
      <w:r>
        <w:rPr/>
        <w:t xml:space="preserve">Вопрос 9, это тот, который предсказывает срыв сроков. Если подрядчик не может назвать, что ему нужно от вас, он такого раньше не делал.</w:t>
      </w:r>
    </w:p>
    <w:p>
      <w:pPr>
        <w:numPr>
          <w:ilvl w:val="0"/>
          <w:numId w:val="10"/>
        </w:numPr>
        <w:spacing w:lineRule="auto"/>
      </w:pPr>
      <w:r>
        <w:rPr/>
        <w:t xml:space="preserve">Вопрос 10 отсеивает портфолио: показать запуск может кто угодно, показать сайт, который стоит и через год, единицы.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Пример заполнения</w:t>
      </w:r>
    </w:p>
    <w:p>
      <w:pPr>
        <w:spacing w:lineRule="auto"/>
      </w:pPr>
      <w:r>
        <w:rPr>
          <w:i/>
        </w:rPr>
        <w:t xml:space="preserve">Когда использовать: Одна страница вымышленного, но полностью заполненного брифа: тот уровень детализации, при котором сметы сопоставимы.</w:t>
      </w:r>
    </w:p>
    <w:p>
      <w:pPr>
        <w:pStyle w:val="Heading3"/>
        <w:spacing w:lineRule="auto"/>
      </w:pPr>
      <w:r>
        <w:rPr/>
        <w:t xml:space="preserve">Пример: одна страница заполненного ТЗ</w:t>
      </w:r>
    </w:p>
    <w:p>
      <w:pPr>
        <w:spacing w:lineRule="auto"/>
      </w:pPr>
      <w:r>
        <w:rPr/>
        <w:t xml:space="preserve">Это только пример. Компания, цифры и цели вымышленные.</w:t>
      </w:r>
    </w:p>
    <w:p>
      <w:pPr>
        <w:spacing w:lineRule="auto"/>
      </w:pPr>
      <w:r>
        <w:rPr>
          <w:b/>
        </w:rPr>
        <w:t xml:space="preserve">Почему делаем заново:</w:t>
      </w:r>
      <w:r>
        <w:rPr/>
        <w:t xml:space="preserve"> текущий сайт не умеет показывать остатки по складам, поэтому отдел продаж отвечает на 30 писем в неделю, на которые должен отвечать сайт.</w:t>
      </w:r>
    </w:p>
    <w:p>
      <w:pPr>
        <w:spacing w:lineRule="auto"/>
      </w:pPr>
      <w:r>
        <w:rPr>
          <w:b/>
        </w:rPr>
        <w:t xml:space="preserve">Шаблоны:</w:t>
      </w:r>
      <w:r>
        <w:rPr/>
        <w:t xml:space="preserve"> 6. Главная, услуга (4 страницы), товар (280, перенос), сравнение (12, новые), статья блога (140, перенос), контакты.</w:t>
      </w:r>
    </w:p>
    <w:p>
      <w:pPr>
        <w:spacing w:lineRule="auto"/>
      </w:pPr>
      <w:r>
        <w:rPr>
          <w:b/>
        </w:rPr>
        <w:t xml:space="preserve">CMS:</w:t>
      </w:r>
      <w:r>
        <w:rPr/>
        <w:t xml:space="preserve"> предложите свою и обоснуйте. Маркетинг должен править текст на первом экране, пункты в услугах и статьи блога без разработчика. 3 редактора, на запуске только английский, немецкий во 2-й год.</w:t>
      </w:r>
    </w:p>
    <w:p>
      <w:pPr>
        <w:spacing w:lineRule="auto"/>
      </w:pPr>
      <w:r>
        <w:rPr>
          <w:b/>
        </w:rPr>
        <w:t xml:space="preserve">Интеграции:</w:t>
      </w:r>
      <w:r>
        <w:rPr/>
        <w:t xml:space="preserve"> HubSpot (формы в сделки, в обе стороны, доступы у нашего RevOps), остатки из ERP (только чтение, раз в час, доступы у IT).</w:t>
      </w:r>
    </w:p>
    <w:p>
      <w:pPr>
        <w:spacing w:lineRule="auto"/>
      </w:pPr>
      <w:r>
        <w:rPr>
          <w:b/>
        </w:rPr>
        <w:t xml:space="preserve">Контент:</w:t>
      </w:r>
      <w:r>
        <w:rPr/>
        <w:t xml:space="preserve"> тексты услуг и сравнений пишем мы, описания товаров пишет подрядчик по нашим спецификациям. 2 круга правок по дизайну включены в цену. Код и исходники дизайна после сдачи наши.</w:t>
      </w:r>
    </w:p>
    <w:p>
      <w:pPr>
        <w:spacing w:lineRule="auto"/>
      </w:pPr>
      <w:r>
        <w:rPr>
          <w:b/>
        </w:rPr>
        <w:t xml:space="preserve">Приёмка, кратко:</w:t>
      </w:r>
      <w:r>
        <w:rPr/>
        <w:t xml:space="preserve"> один 301 на каждый перенесённый URL на выборке из 200 URL; уникальные title из CMS на всех 6 шаблонах; LCP меньше 2.5s на среднем Android через 4G на 4 шаблонах; формы доходят до HubSpot и дают 1 событие в аналитике; с клавиатуры достижим каждый интерактивный элемент.</w:t>
      </w:r>
    </w:p>
    <w:p>
      <w:pPr>
        <w:spacing w:lineRule="auto"/>
      </w:pPr>
      <w:r>
        <w:rPr>
          <w:b/>
        </w:rPr>
        <w:t xml:space="preserve">Обязательное и опциональное:</w:t>
      </w:r>
      <w:r>
        <w:rPr/>
        <w:t xml:space="preserve"> мультиязычность опциональна и считается отдельно; личного кабинета клиента в объёме работ нет вообще; шаблоны сравнений обязательны.</w:t>
      </w:r>
    </w:p>
    <w:p>
      <w:pPr>
        <w:spacing w:lineRule="auto"/>
      </w:pPr>
      <w:r>
        <w:rPr>
          <w:b/>
        </w:rPr>
        <w:t xml:space="preserve">Поддержка:</w:t>
      </w:r>
      <w:r>
        <w:rPr/>
        <w:t xml:space="preserve"> гарантия на дефекты 60 дней, реакция 4 часа, если сайт лежит, подрядчик ставит обновления зависимостей раз в месяц в течение 12 месяцев, хостинг наш.</w:t>
      </w:r>
    </w:p>
    <w:p>
      <w:pPr>
        <w:pStyle w:val="Heading3"/>
        <w:spacing w:lineRule="auto"/>
      </w:pPr>
      <w:r>
        <w:rPr/>
        <w:t xml:space="preserve">Что дальше</w:t>
      </w:r>
    </w:p>
    <w:p>
      <w:pPr>
        <w:spacing w:lineRule="auto"/>
      </w:pPr>
      <w:r>
        <w:rPr/>
        <w:t xml:space="preserve">Отправьте это 3 подрядчикам, а не 10, и оцените их по одним и тем же 10 вопросам. Если нужна смета по вашему заполненному брифу, </w:t>
      </w:r>
      <w:hyperlink r:id="rId6">
        <w:r>
          <w:rPr>
            <w:rStyle w:val="Hyperlink"/>
          </w:rPr>
          <w:t xml:space="preserve">запишитесь на бесплатную консультацию</w:t>
        </w:r>
      </w:hyperlink>
      <w:r>
        <w:rPr/>
        <w:t xml:space="preserve"> или посмотрите страницу </w:t>
      </w:r>
      <w:hyperlink r:id="rId7">
        <w:r>
          <w:rPr>
            <w:rStyle w:val="Hyperlink"/>
          </w:rPr>
          <w:t xml:space="preserve">услуг по разработке сайтов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UNmiss · https://unmiss.com/ru/templates/website-development-rfp-template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contact" TargetMode="External"/>
  <Relationship Id="rId7" Type="http://schemas.openxmlformats.org/officeDocument/2006/relationships/hyperlink" Target="https://unmiss.com/website-development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предложений на сайт с приёмочными тестами</dc:title>
  <dc:subject/>
  <dc:creator>UNmiss</dc:creator>
  <cp:keywords>html-to-docx</cp:keywords>
  <dc:description/>
  <cp:lastModifiedBy>html-to-docx</cp:lastModifiedBy>
  <cp:revision>1</cp:revision>
  <dcterms:created xsi:type="dcterms:W3CDTF">2026-09-18T16:13:32.081Z</dcterms:created>
  <dcterms:modified xsi:type="dcterms:W3CDTF">2026-09-18T16:13:32.082Z</dcterms:modified>
</cp:coreProperties>
</file>